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900" w:type="dxa"/>
        <w:tblInd w:w="70" w:type="dxa"/>
        <w:tblBorders>
          <w:bottom w:val="thickThinSmallGap" w:sz="2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4111"/>
        <w:gridCol w:w="1701"/>
        <w:gridCol w:w="4088"/>
      </w:tblGrid>
      <w:tr w:rsidR="0049377E" w:rsidRPr="0049377E" w:rsidTr="00BA7F6A">
        <w:trPr>
          <w:trHeight w:val="1564"/>
        </w:trPr>
        <w:tc>
          <w:tcPr>
            <w:tcW w:w="411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9377E" w:rsidRPr="0049377E" w:rsidRDefault="0049377E" w:rsidP="0049377E">
            <w:pPr>
              <w:tabs>
                <w:tab w:val="left" w:pos="1080"/>
              </w:tabs>
              <w:spacing w:before="120" w:after="0" w:line="20" w:lineRule="atLeast"/>
              <w:ind w:left="173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АДЫГЭ</w:t>
            </w:r>
            <w:r w:rsidR="008A40D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РЕСПУБЛИКЭМК</w:t>
            </w:r>
            <w:proofErr w:type="gramStart"/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val="en-US" w:eastAsia="ru-RU"/>
              </w:rPr>
              <w:t>I</w:t>
            </w:r>
            <w:proofErr w:type="gramEnd"/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Э</w:t>
            </w:r>
          </w:p>
          <w:p w:rsidR="0049377E" w:rsidRPr="0049377E" w:rsidRDefault="0049377E" w:rsidP="0049377E">
            <w:pPr>
              <w:tabs>
                <w:tab w:val="left" w:pos="1080"/>
              </w:tabs>
              <w:spacing w:before="120" w:after="0" w:line="20" w:lineRule="atLeast"/>
              <w:ind w:left="173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proofErr w:type="spellStart"/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Муниципальнэ</w:t>
            </w:r>
            <w:proofErr w:type="spellEnd"/>
            <w:r w:rsidR="008A40D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образованиеу</w:t>
            </w:r>
            <w:proofErr w:type="spellEnd"/>
            <w:r w:rsidR="008A40D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«</w:t>
            </w:r>
            <w:proofErr w:type="spellStart"/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Джэджэ</w:t>
            </w:r>
            <w:proofErr w:type="spellEnd"/>
            <w:r w:rsidR="008A40D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gramStart"/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районным</w:t>
            </w:r>
            <w:proofErr w:type="gramEnd"/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»</w:t>
            </w:r>
            <w:r w:rsidR="008A40D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инароднэ</w:t>
            </w:r>
            <w:proofErr w:type="spellEnd"/>
            <w:r w:rsidR="008A40D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proofErr w:type="spellStart"/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депутатхэм</w:t>
            </w:r>
            <w:proofErr w:type="spellEnd"/>
            <w:r w:rsidR="008A40D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я</w:t>
            </w:r>
            <w:r w:rsidR="008A40D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Совет</w:t>
            </w:r>
          </w:p>
        </w:tc>
        <w:tc>
          <w:tcPr>
            <w:tcW w:w="1701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9377E" w:rsidRPr="0049377E" w:rsidRDefault="0049377E" w:rsidP="0049377E">
            <w:pPr>
              <w:spacing w:after="0" w:line="240" w:lineRule="atLeast"/>
              <w:jc w:val="center"/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</w:pPr>
            <w:r w:rsidRPr="0049377E">
              <w:rPr>
                <w:rFonts w:ascii="Times New Roman" w:eastAsia="Times New Roman" w:hAnsi="Times New Roman" w:cs="Times New Roman"/>
                <w:b/>
                <w:sz w:val="32"/>
                <w:szCs w:val="24"/>
                <w:lang w:eastAsia="ru-RU"/>
              </w:rPr>
              <w:object w:dxaOrig="2327" w:dyaOrig="2293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73.25pt;height:69.5pt" o:ole="" fillcolor="window">
                  <v:imagedata r:id="rId5" o:title=""/>
                </v:shape>
                <o:OLEObject Type="Embed" ProgID="MSDraw" ShapeID="_x0000_i1025" DrawAspect="Content" ObjectID="_1743407611" r:id="rId6"/>
              </w:object>
            </w:r>
          </w:p>
        </w:tc>
        <w:tc>
          <w:tcPr>
            <w:tcW w:w="4088" w:type="dxa"/>
            <w:tcBorders>
              <w:top w:val="nil"/>
              <w:left w:val="nil"/>
              <w:bottom w:val="thickThinSmallGap" w:sz="24" w:space="0" w:color="auto"/>
              <w:right w:val="nil"/>
            </w:tcBorders>
          </w:tcPr>
          <w:p w:rsidR="0049377E" w:rsidRPr="0049377E" w:rsidRDefault="0049377E" w:rsidP="0049377E">
            <w:pPr>
              <w:spacing w:before="120" w:after="0" w:line="20" w:lineRule="atLeast"/>
              <w:ind w:hanging="4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РЕСПУБЛИКА</w:t>
            </w:r>
            <w:r w:rsidR="008A40D0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 xml:space="preserve"> </w:t>
            </w:r>
            <w:r w:rsidRPr="0049377E">
              <w:rPr>
                <w:rFonts w:ascii="Times New Roman" w:eastAsia="Times New Roman" w:hAnsi="Times New Roman" w:cs="Times New Roman"/>
                <w:b/>
                <w:szCs w:val="24"/>
                <w:lang w:eastAsia="ru-RU"/>
              </w:rPr>
              <w:t>АДЫГЕЯ</w:t>
            </w:r>
          </w:p>
          <w:p w:rsidR="0049377E" w:rsidRPr="0049377E" w:rsidRDefault="008A40D0" w:rsidP="00BA7F6A">
            <w:pPr>
              <w:spacing w:before="120" w:after="0" w:line="240" w:lineRule="auto"/>
              <w:ind w:hanging="48"/>
              <w:jc w:val="center"/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="0049377E" w:rsidRPr="0049377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Совет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="0049377E" w:rsidRPr="0049377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народных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="0049377E" w:rsidRPr="0049377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депутатов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="0049377E" w:rsidRPr="0049377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муниципального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="0049377E" w:rsidRPr="0049377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образования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="0049377E" w:rsidRPr="0049377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«Гиагинский</w:t>
            </w:r>
            <w:r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 xml:space="preserve"> </w:t>
            </w:r>
            <w:r w:rsidR="0049377E" w:rsidRPr="0049377E">
              <w:rPr>
                <w:rFonts w:ascii="Times New Roman" w:eastAsia="Times New Roman" w:hAnsi="Times New Roman" w:cs="Times New Roman"/>
                <w:b/>
                <w:szCs w:val="20"/>
                <w:lang w:eastAsia="ru-RU"/>
              </w:rPr>
              <w:t>район»</w:t>
            </w:r>
          </w:p>
        </w:tc>
      </w:tr>
    </w:tbl>
    <w:p w:rsidR="00AD6EDB" w:rsidRDefault="00AD6EDB" w:rsidP="0049377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49377E" w:rsidRPr="00AD6EDB" w:rsidRDefault="0049377E" w:rsidP="0049377E">
      <w:pPr>
        <w:keepNext/>
        <w:spacing w:after="0" w:line="240" w:lineRule="auto"/>
        <w:jc w:val="right"/>
        <w:outlineLvl w:val="0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AD6ED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</w:t>
      </w:r>
    </w:p>
    <w:p w:rsidR="0049377E" w:rsidRPr="0049377E" w:rsidRDefault="0049377E" w:rsidP="0049377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49377E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РЕШЕНИЕ</w:t>
      </w:r>
    </w:p>
    <w:p w:rsidR="0049377E" w:rsidRPr="0049377E" w:rsidRDefault="0049377E" w:rsidP="004937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AE4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212AE4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</w:p>
    <w:p w:rsidR="0049377E" w:rsidRPr="0049377E" w:rsidRDefault="0049377E" w:rsidP="004937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«___»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FF5">
        <w:rPr>
          <w:rFonts w:ascii="Times New Roman" w:eastAsia="Times New Roman" w:hAnsi="Times New Roman" w:cs="Times New Roman"/>
          <w:sz w:val="28"/>
          <w:szCs w:val="28"/>
          <w:lang w:eastAsia="ru-RU"/>
        </w:rPr>
        <w:t>апреля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202</w:t>
      </w:r>
      <w:r w:rsidR="00212AE4"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№_____</w:t>
      </w:r>
    </w:p>
    <w:p w:rsidR="0049377E" w:rsidRPr="0049377E" w:rsidRDefault="0049377E" w:rsidP="004937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ст.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Гиагинская</w:t>
      </w:r>
    </w:p>
    <w:p w:rsidR="00960C20" w:rsidRPr="00BA7F6A" w:rsidRDefault="00960C20" w:rsidP="00960C20">
      <w:pPr>
        <w:suppressAutoHyphens/>
        <w:spacing w:after="0" w:line="240" w:lineRule="auto"/>
        <w:jc w:val="center"/>
        <w:rPr>
          <w:rFonts w:ascii="Times New Roman" w:eastAsia="PMingLiU" w:hAnsi="Times New Roman" w:cs="Times New Roman"/>
          <w:sz w:val="16"/>
          <w:szCs w:val="16"/>
          <w:lang w:eastAsia="ar-SA"/>
        </w:rPr>
      </w:pPr>
    </w:p>
    <w:p w:rsidR="00212AE4" w:rsidRPr="00960C20" w:rsidRDefault="00E74989" w:rsidP="0079462E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утверждении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Положения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«О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Порядке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предоставления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жилых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помещений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из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специализированного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жилищного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фонда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D3317" w:rsidRPr="00DD3317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район»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31F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31F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новой</w:t>
      </w:r>
      <w:r w:rsidR="008A40D0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D31FF5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редакции</w:t>
      </w:r>
    </w:p>
    <w:p w:rsidR="00960C20" w:rsidRPr="00BA7F6A" w:rsidRDefault="00960C20" w:rsidP="00960C20">
      <w:pPr>
        <w:spacing w:after="0" w:line="240" w:lineRule="auto"/>
        <w:jc w:val="center"/>
        <w:rPr>
          <w:rFonts w:ascii="Times New Roman" w:eastAsia="PMingLiU" w:hAnsi="Times New Roman" w:cs="Times New Roman"/>
          <w:color w:val="000000"/>
          <w:sz w:val="16"/>
          <w:szCs w:val="16"/>
          <w:lang w:eastAsia="ar-SA"/>
        </w:rPr>
      </w:pPr>
    </w:p>
    <w:p w:rsidR="00960C20" w:rsidRPr="00E74989" w:rsidRDefault="0049377E" w:rsidP="00E74989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proofErr w:type="gramStart"/>
      <w:r w:rsidRPr="00E74989">
        <w:rPr>
          <w:rFonts w:ascii="Times New Roman" w:hAnsi="Times New Roman" w:cs="Times New Roman"/>
          <w:sz w:val="28"/>
          <w:szCs w:val="28"/>
        </w:rPr>
        <w:t>Рассмотрев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Pr="00E74989">
        <w:rPr>
          <w:rFonts w:ascii="Times New Roman" w:hAnsi="Times New Roman" w:cs="Times New Roman"/>
          <w:sz w:val="28"/>
          <w:szCs w:val="28"/>
        </w:rPr>
        <w:t>обращение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Pr="00E74989">
        <w:rPr>
          <w:rFonts w:ascii="Times New Roman" w:hAnsi="Times New Roman" w:cs="Times New Roman"/>
          <w:sz w:val="28"/>
          <w:szCs w:val="28"/>
        </w:rPr>
        <w:t>главы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950E2E" w:rsidRPr="00E74989">
        <w:rPr>
          <w:rFonts w:ascii="Times New Roman" w:hAnsi="Times New Roman" w:cs="Times New Roman"/>
          <w:sz w:val="28"/>
          <w:szCs w:val="28"/>
        </w:rPr>
        <w:t>муниципального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950E2E" w:rsidRPr="00E74989">
        <w:rPr>
          <w:rFonts w:ascii="Times New Roman" w:hAnsi="Times New Roman" w:cs="Times New Roman"/>
          <w:sz w:val="28"/>
          <w:szCs w:val="28"/>
        </w:rPr>
        <w:t>образования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Pr="00E74989">
        <w:rPr>
          <w:rFonts w:ascii="Times New Roman" w:hAnsi="Times New Roman" w:cs="Times New Roman"/>
          <w:sz w:val="28"/>
          <w:szCs w:val="28"/>
        </w:rPr>
        <w:t>«Гиагинский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Pr="00E74989">
        <w:rPr>
          <w:rFonts w:ascii="Times New Roman" w:hAnsi="Times New Roman" w:cs="Times New Roman"/>
          <w:sz w:val="28"/>
          <w:szCs w:val="28"/>
        </w:rPr>
        <w:t>район»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Pr="00E74989">
        <w:rPr>
          <w:rFonts w:ascii="Times New Roman" w:hAnsi="Times New Roman" w:cs="Times New Roman"/>
          <w:sz w:val="28"/>
          <w:szCs w:val="28"/>
        </w:rPr>
        <w:t>по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Pr="00E74989">
        <w:rPr>
          <w:rFonts w:ascii="Times New Roman" w:hAnsi="Times New Roman" w:cs="Times New Roman"/>
          <w:sz w:val="28"/>
          <w:szCs w:val="28"/>
        </w:rPr>
        <w:t>вопросу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D31FF5">
        <w:rPr>
          <w:rFonts w:ascii="Times New Roman" w:hAnsi="Times New Roman" w:cs="Times New Roman"/>
          <w:sz w:val="28"/>
          <w:szCs w:val="28"/>
        </w:rPr>
        <w:t>принятия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D31FF5">
        <w:rPr>
          <w:rFonts w:ascii="Times New Roman" w:hAnsi="Times New Roman" w:cs="Times New Roman"/>
          <w:sz w:val="28"/>
          <w:szCs w:val="28"/>
        </w:rPr>
        <w:t>в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D31FF5">
        <w:rPr>
          <w:rFonts w:ascii="Times New Roman" w:hAnsi="Times New Roman" w:cs="Times New Roman"/>
          <w:sz w:val="28"/>
          <w:szCs w:val="28"/>
        </w:rPr>
        <w:t>новой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D31FF5">
        <w:rPr>
          <w:rFonts w:ascii="Times New Roman" w:hAnsi="Times New Roman" w:cs="Times New Roman"/>
          <w:sz w:val="28"/>
          <w:szCs w:val="28"/>
        </w:rPr>
        <w:t>редакции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D31FF5">
        <w:rPr>
          <w:rFonts w:ascii="Times New Roman" w:hAnsi="Times New Roman" w:cs="Times New Roman"/>
          <w:sz w:val="28"/>
          <w:szCs w:val="28"/>
        </w:rPr>
        <w:t>П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оложения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Порядке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предоставления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жилых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помещений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специализированного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жилищного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фонда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район»</w:t>
      </w:r>
      <w:r w:rsidR="00DD3317" w:rsidRPr="00E74989">
        <w:rPr>
          <w:rFonts w:ascii="Times New Roman" w:hAnsi="Times New Roman" w:cs="Times New Roman"/>
          <w:sz w:val="28"/>
          <w:szCs w:val="28"/>
        </w:rPr>
        <w:t>,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D31FF5">
        <w:rPr>
          <w:rFonts w:ascii="Times New Roman" w:hAnsi="Times New Roman" w:cs="Times New Roman"/>
          <w:sz w:val="28"/>
          <w:szCs w:val="28"/>
        </w:rPr>
        <w:t>в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D31FF5">
        <w:rPr>
          <w:rFonts w:ascii="Times New Roman" w:hAnsi="Times New Roman" w:cs="Times New Roman"/>
          <w:sz w:val="28"/>
          <w:szCs w:val="28"/>
        </w:rPr>
        <w:t>целях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D31FF5">
        <w:rPr>
          <w:rFonts w:ascii="Times New Roman" w:hAnsi="Times New Roman" w:cs="Times New Roman"/>
          <w:sz w:val="28"/>
          <w:szCs w:val="28"/>
        </w:rPr>
        <w:t>приведения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D31FF5">
        <w:rPr>
          <w:rFonts w:ascii="Times New Roman" w:hAnsi="Times New Roman" w:cs="Times New Roman"/>
          <w:sz w:val="28"/>
          <w:szCs w:val="28"/>
        </w:rPr>
        <w:t>в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D31FF5">
        <w:rPr>
          <w:rFonts w:ascii="Times New Roman" w:hAnsi="Times New Roman" w:cs="Times New Roman"/>
          <w:sz w:val="28"/>
          <w:szCs w:val="28"/>
        </w:rPr>
        <w:t>соответствие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D31FF5">
        <w:rPr>
          <w:rFonts w:ascii="Times New Roman" w:hAnsi="Times New Roman" w:cs="Times New Roman"/>
          <w:sz w:val="28"/>
          <w:szCs w:val="28"/>
        </w:rPr>
        <w:t>с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Жилищным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FF5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FF5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31FF5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06.10.2003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Федерации»,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26.01.2006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специализированному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жилищному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фонду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типовых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найма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специализированных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помещений»,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Уставом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60C20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необходимостью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маневренного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872332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</w:t>
      </w:r>
    </w:p>
    <w:p w:rsidR="00960C20" w:rsidRPr="00BA7F6A" w:rsidRDefault="00960C20" w:rsidP="00960C20">
      <w:pPr>
        <w:shd w:val="clear" w:color="auto" w:fill="FFFFFF"/>
        <w:spacing w:after="0" w:line="288" w:lineRule="atLeast"/>
        <w:jc w:val="both"/>
        <w:textAlignment w:val="baseline"/>
        <w:rPr>
          <w:rFonts w:ascii="Times New Roman" w:eastAsia="Times New Roman" w:hAnsi="Times New Roman" w:cs="Times New Roman"/>
          <w:color w:val="000000"/>
          <w:sz w:val="16"/>
          <w:szCs w:val="16"/>
          <w:lang w:eastAsia="ru-RU"/>
        </w:rPr>
      </w:pPr>
    </w:p>
    <w:p w:rsidR="0049377E" w:rsidRPr="0049377E" w:rsidRDefault="0049377E" w:rsidP="0049377E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РЕШИЛ:</w:t>
      </w:r>
    </w:p>
    <w:p w:rsidR="00960C20" w:rsidRPr="00BA7F6A" w:rsidRDefault="00960C20" w:rsidP="00454AE1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22272F"/>
          <w:sz w:val="16"/>
          <w:szCs w:val="16"/>
          <w:lang w:eastAsia="ru-RU"/>
        </w:rPr>
      </w:pPr>
    </w:p>
    <w:p w:rsidR="00454AE1" w:rsidRDefault="00454AE1" w:rsidP="00E74989">
      <w:pPr>
        <w:spacing w:after="0" w:line="240" w:lineRule="auto"/>
        <w:ind w:left="-142" w:firstLine="851"/>
        <w:jc w:val="both"/>
        <w:rPr>
          <w:rFonts w:ascii="Times New Roman" w:hAnsi="Times New Roman" w:cs="Times New Roman"/>
          <w:sz w:val="28"/>
          <w:szCs w:val="28"/>
        </w:rPr>
      </w:pPr>
      <w:r w:rsidRPr="00E74989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1.</w:t>
      </w:r>
      <w:r w:rsidR="008A40D0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D31FF5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Утвердить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</w:t>
      </w:r>
      <w:r w:rsid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е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Порядке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предоставления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жилых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помещений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специализированного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жилищного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фонда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E74989" w:rsidRPr="00E74989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район»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="00950E2E" w:rsidRPr="00E74989">
        <w:rPr>
          <w:rFonts w:ascii="Times New Roman" w:hAnsi="Times New Roman" w:cs="Times New Roman"/>
          <w:sz w:val="28"/>
          <w:szCs w:val="28"/>
        </w:rPr>
        <w:t>в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950E2E" w:rsidRPr="00E74989">
        <w:rPr>
          <w:rFonts w:ascii="Times New Roman" w:hAnsi="Times New Roman" w:cs="Times New Roman"/>
          <w:sz w:val="28"/>
          <w:szCs w:val="28"/>
        </w:rPr>
        <w:t>новой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950E2E" w:rsidRPr="00E74989">
        <w:rPr>
          <w:rFonts w:ascii="Times New Roman" w:hAnsi="Times New Roman" w:cs="Times New Roman"/>
          <w:sz w:val="28"/>
          <w:szCs w:val="28"/>
        </w:rPr>
        <w:t>редакции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="00950E2E" w:rsidRPr="00E74989">
        <w:rPr>
          <w:rFonts w:ascii="Times New Roman" w:hAnsi="Times New Roman" w:cs="Times New Roman"/>
          <w:sz w:val="28"/>
          <w:szCs w:val="28"/>
        </w:rPr>
        <w:t>(прилагается).</w:t>
      </w:r>
    </w:p>
    <w:p w:rsidR="00D31FF5" w:rsidRPr="00D31FF5" w:rsidRDefault="00D31FF5" w:rsidP="00E74989">
      <w:pPr>
        <w:spacing w:after="0" w:line="240" w:lineRule="auto"/>
        <w:ind w:left="-142" w:firstLine="851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Признать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утратившим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силу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решение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Совета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народных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депутатов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муниципального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образования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«Гиагинский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район»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от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11.03.2021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г.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№431</w:t>
      </w:r>
      <w:r w:rsidR="008A40D0">
        <w:rPr>
          <w:rFonts w:ascii="Times New Roman" w:hAnsi="Times New Roman" w:cs="Times New Roman"/>
          <w:sz w:val="28"/>
          <w:szCs w:val="28"/>
        </w:rPr>
        <w:t xml:space="preserve"> </w:t>
      </w:r>
      <w:r w:rsidRPr="00D31FF5">
        <w:rPr>
          <w:rFonts w:ascii="Times New Roman" w:hAnsi="Times New Roman" w:cs="Times New Roman"/>
          <w:sz w:val="28"/>
          <w:szCs w:val="28"/>
        </w:rPr>
        <w:t>«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утверждении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Положения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Порядке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предоставления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жилых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помещений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специализированного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жилищного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фонда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D31FF5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район».</w:t>
      </w:r>
    </w:p>
    <w:p w:rsidR="00913047" w:rsidRDefault="00D31FF5" w:rsidP="00E74989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3</w:t>
      </w:r>
      <w:r w:rsidR="0049377E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опубликовать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«Информационном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E74989">
        <w:rPr>
          <w:rFonts w:ascii="Times New Roman" w:eastAsia="Times New Roman" w:hAnsi="Times New Roman" w:cs="Times New Roman"/>
          <w:sz w:val="28"/>
          <w:szCs w:val="28"/>
          <w:lang w:eastAsia="ru-RU"/>
        </w:rPr>
        <w:t>бюллетене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сетевом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источнике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публикации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МУП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«Редакция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газеты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«Красное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знамя»,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разместить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официальных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сайт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ах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</w:t>
      </w:r>
      <w:r w:rsid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50E2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вания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 w:rsidR="0049377E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49377E" w:rsidRPr="0049377E" w:rsidRDefault="00D31FF5" w:rsidP="00913047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4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proofErr w:type="gramStart"/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Контроль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за</w:t>
      </w:r>
      <w:proofErr w:type="gramEnd"/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исполнением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возложить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комиссию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Совета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бюджетно-финансовой,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налоговой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экономической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политике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имущественно-земельных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администрации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913047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район».</w:t>
      </w:r>
    </w:p>
    <w:p w:rsidR="0049377E" w:rsidRPr="0049377E" w:rsidRDefault="00DD3317" w:rsidP="0049377E">
      <w:pPr>
        <w:tabs>
          <w:tab w:val="left" w:pos="426"/>
        </w:tabs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4</w:t>
      </w:r>
      <w:r w:rsidR="0049377E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77E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Настоящее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77E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решение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77E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вступает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77E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77E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силу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77E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со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77E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дня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77E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его</w:t>
      </w:r>
      <w:r w:rsid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49377E" w:rsidRPr="0049377E">
        <w:rPr>
          <w:rFonts w:ascii="Times New Roman" w:eastAsia="Times New Roman" w:hAnsi="Times New Roman" w:cs="Times New Roman"/>
          <w:sz w:val="28"/>
          <w:szCs w:val="28"/>
          <w:lang w:eastAsia="ru-RU"/>
        </w:rPr>
        <w:t>опубликования.</w:t>
      </w:r>
    </w:p>
    <w:p w:rsidR="00BA7F6A" w:rsidRDefault="00BA7F6A" w:rsidP="00454AE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0D0" w:rsidRDefault="008A40D0" w:rsidP="00454AE1">
      <w:pPr>
        <w:spacing w:after="0" w:line="240" w:lineRule="auto"/>
        <w:ind w:firstLine="708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0D0" w:rsidRPr="008A40D0" w:rsidRDefault="008A40D0" w:rsidP="008A40D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Глава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gramStart"/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proofErr w:type="gramEnd"/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Председатель</w:t>
      </w:r>
    </w:p>
    <w:p w:rsidR="008A40D0" w:rsidRPr="008A40D0" w:rsidRDefault="008A40D0" w:rsidP="008A40D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«Гиагинский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район»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Совета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народных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депутатов</w:t>
      </w:r>
    </w:p>
    <w:p w:rsidR="008A40D0" w:rsidRPr="008A40D0" w:rsidRDefault="008A40D0" w:rsidP="008A40D0">
      <w:pPr>
        <w:tabs>
          <w:tab w:val="left" w:pos="0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образования</w:t>
      </w:r>
    </w:p>
    <w:p w:rsidR="008A40D0" w:rsidRPr="008A40D0" w:rsidRDefault="008A40D0" w:rsidP="008A40D0">
      <w:pPr>
        <w:spacing w:after="0" w:line="240" w:lineRule="auto"/>
        <w:rPr>
          <w:rFonts w:ascii="Times New Roman" w:eastAsia="Times New Roman" w:hAnsi="Times New Roman" w:cs="Times New Roman"/>
          <w:sz w:val="26"/>
          <w:szCs w:val="26"/>
          <w:lang w:eastAsia="ru-RU"/>
        </w:rPr>
      </w:pP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                                                               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«Гиагинский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район»</w:t>
      </w:r>
    </w:p>
    <w:p w:rsidR="008A40D0" w:rsidRPr="008A40D0" w:rsidRDefault="008A40D0" w:rsidP="008A40D0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__________________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А.Н.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Таранухин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                                </w:t>
      </w:r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_____________Т.Ю.</w:t>
      </w:r>
      <w:r>
        <w:rPr>
          <w:rFonts w:ascii="Times New Roman" w:eastAsia="Times New Roman" w:hAnsi="Times New Roman" w:cs="Times New Roman"/>
          <w:sz w:val="26"/>
          <w:szCs w:val="26"/>
          <w:lang w:eastAsia="ru-RU"/>
        </w:rPr>
        <w:t xml:space="preserve"> </w:t>
      </w:r>
      <w:proofErr w:type="spellStart"/>
      <w:r w:rsidRPr="008A40D0">
        <w:rPr>
          <w:rFonts w:ascii="Times New Roman" w:eastAsia="Times New Roman" w:hAnsi="Times New Roman" w:cs="Times New Roman"/>
          <w:sz w:val="26"/>
          <w:szCs w:val="26"/>
          <w:lang w:eastAsia="ru-RU"/>
        </w:rPr>
        <w:t>Черкова</w:t>
      </w:r>
      <w:proofErr w:type="spellEnd"/>
    </w:p>
    <w:p w:rsidR="008A40D0" w:rsidRDefault="008A40D0">
      <w:pP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bookmarkStart w:id="0" w:name="sub_1000"/>
      <w:r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br w:type="page"/>
      </w:r>
    </w:p>
    <w:p w:rsidR="00BA7F6A" w:rsidRPr="00BA7F6A" w:rsidRDefault="00BA7F6A" w:rsidP="0079462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lastRenderedPageBreak/>
        <w:t>Приложение</w:t>
      </w:r>
      <w:bookmarkEnd w:id="0"/>
      <w:r w:rsidR="008A4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7F6A">
        <w:rPr>
          <w:rFonts w:ascii="Times New Roman" w:eastAsia="Times New Roman" w:hAnsi="Times New Roman" w:cs="Times New Roman"/>
          <w:sz w:val="24"/>
          <w:szCs w:val="24"/>
          <w:lang w:eastAsia="ru-RU"/>
        </w:rPr>
        <w:t>к</w:t>
      </w:r>
      <w:r w:rsidR="008A4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7F6A">
        <w:rPr>
          <w:rFonts w:ascii="Times New Roman" w:eastAsia="Times New Roman" w:hAnsi="Times New Roman" w:cs="Times New Roman"/>
          <w:sz w:val="24"/>
          <w:szCs w:val="24"/>
          <w:lang w:eastAsia="ru-RU"/>
        </w:rPr>
        <w:t>решению</w:t>
      </w:r>
      <w:r w:rsidR="008A40D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Совета</w:t>
      </w:r>
      <w:r w:rsidR="008A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народных</w:t>
      </w:r>
      <w:r w:rsidR="008A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депутатов</w:t>
      </w:r>
    </w:p>
    <w:p w:rsidR="00BA7F6A" w:rsidRPr="00BA7F6A" w:rsidRDefault="00BA7F6A" w:rsidP="0079462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район»</w:t>
      </w:r>
    </w:p>
    <w:p w:rsidR="00BA7F6A" w:rsidRPr="00BA7F6A" w:rsidRDefault="00BA7F6A" w:rsidP="0079462E">
      <w:pPr>
        <w:widowControl w:val="0"/>
        <w:autoSpaceDE w:val="0"/>
        <w:autoSpaceDN w:val="0"/>
        <w:adjustRightInd w:val="0"/>
        <w:spacing w:after="0" w:line="240" w:lineRule="auto"/>
        <w:ind w:left="5670"/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</w:pP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от</w:t>
      </w:r>
      <w:r w:rsidR="008A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0E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«___»</w:t>
      </w:r>
      <w:r w:rsidR="008A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_________</w:t>
      </w:r>
      <w:r w:rsidR="00950E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</w:t>
      </w:r>
      <w:r w:rsidR="008A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202</w:t>
      </w:r>
      <w:r w:rsidR="00950E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3</w:t>
      </w:r>
      <w:r w:rsidRPr="00BA7F6A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г</w:t>
      </w:r>
      <w:r w:rsidR="00950E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0E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№</w:t>
      </w:r>
      <w:r w:rsidR="008A40D0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 xml:space="preserve"> </w:t>
      </w:r>
      <w:r w:rsidR="00950E2E">
        <w:rPr>
          <w:rFonts w:ascii="Times New Roman" w:eastAsia="Times New Roman" w:hAnsi="Times New Roman" w:cs="Times New Roman"/>
          <w:bCs/>
          <w:sz w:val="24"/>
          <w:szCs w:val="24"/>
          <w:lang w:eastAsia="ru-RU"/>
        </w:rPr>
        <w:t>____</w:t>
      </w:r>
    </w:p>
    <w:p w:rsidR="00960C20" w:rsidRDefault="00960C20" w:rsidP="004D3125">
      <w:pPr>
        <w:shd w:val="clear" w:color="auto" w:fill="FFFFFF"/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color w:val="22272F"/>
          <w:sz w:val="23"/>
          <w:szCs w:val="23"/>
          <w:lang w:eastAsia="ru-RU"/>
        </w:rPr>
      </w:pPr>
    </w:p>
    <w:p w:rsidR="008A40D0" w:rsidRDefault="00BA7F6A" w:rsidP="008A40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ПОЛОЖЕНИЕ</w:t>
      </w:r>
    </w:p>
    <w:p w:rsidR="004D3125" w:rsidRPr="00315A5F" w:rsidRDefault="00BA7F6A" w:rsidP="008A40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«О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</w:t>
      </w:r>
      <w:r w:rsidR="0090545E"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орядке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0545E"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предоставления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0545E"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жилых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помещений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из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специализированного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жилищного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фонда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0545E"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0545E"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90545E"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4D3125"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район</w:t>
      </w:r>
      <w:r w:rsidR="0090545E" w:rsidRPr="00315A5F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»</w:t>
      </w:r>
    </w:p>
    <w:p w:rsidR="0079462E" w:rsidRPr="00315A5F" w:rsidRDefault="0079462E" w:rsidP="008A40D0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22272F"/>
        </w:rPr>
      </w:pPr>
      <w:r w:rsidRPr="00315A5F">
        <w:rPr>
          <w:b/>
          <w:color w:val="22272F"/>
        </w:rPr>
        <w:t>1.</w:t>
      </w:r>
      <w:r w:rsidR="008A40D0">
        <w:rPr>
          <w:b/>
          <w:color w:val="22272F"/>
        </w:rPr>
        <w:t xml:space="preserve"> </w:t>
      </w:r>
      <w:r w:rsidRPr="00315A5F">
        <w:rPr>
          <w:b/>
          <w:color w:val="22272F"/>
        </w:rPr>
        <w:t>Общие</w:t>
      </w:r>
      <w:r w:rsidR="008A40D0">
        <w:rPr>
          <w:b/>
          <w:color w:val="22272F"/>
        </w:rPr>
        <w:t xml:space="preserve"> </w:t>
      </w:r>
      <w:r w:rsidRPr="00315A5F">
        <w:rPr>
          <w:b/>
          <w:color w:val="22272F"/>
        </w:rPr>
        <w:t>положения</w:t>
      </w:r>
    </w:p>
    <w:p w:rsidR="0079462E" w:rsidRPr="00315A5F" w:rsidRDefault="0079462E" w:rsidP="008A40D0">
      <w:pPr>
        <w:pStyle w:val="a3"/>
        <w:jc w:val="both"/>
        <w:rPr>
          <w:rFonts w:ascii="Times New Roman" w:hAnsi="Times New Roman" w:cs="Times New Roman"/>
          <w:sz w:val="24"/>
          <w:szCs w:val="24"/>
        </w:rPr>
      </w:pPr>
      <w:r w:rsidRPr="00315A5F">
        <w:rPr>
          <w:rFonts w:ascii="Times New Roman" w:hAnsi="Times New Roman" w:cs="Times New Roman"/>
          <w:color w:val="000000" w:themeColor="text1"/>
          <w:sz w:val="24"/>
          <w:szCs w:val="24"/>
        </w:rPr>
        <w:t>1.1.</w:t>
      </w:r>
      <w:r w:rsidR="008A40D0">
        <w:rPr>
          <w:rFonts w:ascii="Times New Roman" w:hAnsi="Times New Roman" w:cs="Times New Roman"/>
          <w:color w:val="000000" w:themeColor="text1"/>
          <w:sz w:val="24"/>
          <w:szCs w:val="24"/>
        </w:rPr>
        <w:t xml:space="preserve"> </w:t>
      </w:r>
      <w:proofErr w:type="gramStart"/>
      <w:r w:rsidRPr="00315A5F">
        <w:rPr>
          <w:rFonts w:ascii="Times New Roman" w:hAnsi="Times New Roman" w:cs="Times New Roman"/>
          <w:sz w:val="24"/>
          <w:szCs w:val="24"/>
        </w:rPr>
        <w:t>Положение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о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Порядке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предоставления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жилых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помещений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в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специализированном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жилищном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фонде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муниципального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образования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«Гиагинский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район»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(далее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-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Положение)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разработано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в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соответствии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с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hyperlink r:id="rId7" w:anchor="/document/10103000/entry/0" w:history="1">
        <w:r w:rsidRPr="00315A5F">
          <w:rPr>
            <w:rFonts w:ascii="Times New Roman" w:hAnsi="Times New Roman" w:cs="Times New Roman"/>
            <w:sz w:val="24"/>
            <w:szCs w:val="24"/>
          </w:rPr>
          <w:t>Конституцией</w:t>
        </w:r>
      </w:hyperlink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Российской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Федерации,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hyperlink r:id="rId8" w:anchor="/document/10164072/entry/0" w:history="1">
        <w:r w:rsidRPr="00315A5F">
          <w:rPr>
            <w:rFonts w:ascii="Times New Roman" w:hAnsi="Times New Roman" w:cs="Times New Roman"/>
            <w:sz w:val="24"/>
            <w:szCs w:val="24"/>
          </w:rPr>
          <w:t>Гражданским</w:t>
        </w:r>
        <w:r w:rsidR="008A40D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315A5F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Российской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Федерации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(далее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-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ГК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РФ),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hyperlink r:id="rId9" w:anchor="/document/12138291/entry/0" w:history="1">
        <w:r w:rsidRPr="00315A5F">
          <w:rPr>
            <w:rFonts w:ascii="Times New Roman" w:hAnsi="Times New Roman" w:cs="Times New Roman"/>
            <w:sz w:val="24"/>
            <w:szCs w:val="24"/>
          </w:rPr>
          <w:t>Жилищным</w:t>
        </w:r>
        <w:r w:rsidR="008A40D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315A5F">
          <w:rPr>
            <w:rFonts w:ascii="Times New Roman" w:hAnsi="Times New Roman" w:cs="Times New Roman"/>
            <w:sz w:val="24"/>
            <w:szCs w:val="24"/>
          </w:rPr>
          <w:t>кодексом</w:t>
        </w:r>
      </w:hyperlink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Российской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Федерации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(далее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-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ЖК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РФ),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hyperlink r:id="rId10" w:anchor="/document/186367/entry/0" w:history="1">
        <w:r w:rsidRPr="00315A5F">
          <w:rPr>
            <w:rFonts w:ascii="Times New Roman" w:hAnsi="Times New Roman" w:cs="Times New Roman"/>
            <w:sz w:val="24"/>
            <w:szCs w:val="24"/>
          </w:rPr>
          <w:t>Федеральным</w:t>
        </w:r>
        <w:r w:rsidR="008A40D0">
          <w:rPr>
            <w:rFonts w:ascii="Times New Roman" w:hAnsi="Times New Roman" w:cs="Times New Roman"/>
            <w:sz w:val="24"/>
            <w:szCs w:val="24"/>
          </w:rPr>
          <w:t xml:space="preserve"> </w:t>
        </w:r>
        <w:r w:rsidRPr="00315A5F">
          <w:rPr>
            <w:rFonts w:ascii="Times New Roman" w:hAnsi="Times New Roman" w:cs="Times New Roman"/>
            <w:sz w:val="24"/>
            <w:szCs w:val="24"/>
          </w:rPr>
          <w:t>законом</w:t>
        </w:r>
      </w:hyperlink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от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6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октября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2003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года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="00315A5F" w:rsidRPr="00315A5F">
        <w:rPr>
          <w:rFonts w:ascii="Times New Roman" w:hAnsi="Times New Roman" w:cs="Times New Roman"/>
          <w:sz w:val="24"/>
          <w:szCs w:val="24"/>
        </w:rPr>
        <w:t>№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131-ФЗ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="002419CB" w:rsidRPr="00315A5F">
        <w:rPr>
          <w:rFonts w:ascii="Times New Roman" w:hAnsi="Times New Roman" w:cs="Times New Roman"/>
          <w:sz w:val="24"/>
          <w:szCs w:val="24"/>
        </w:rPr>
        <w:t>«</w:t>
      </w:r>
      <w:r w:rsidRPr="00315A5F">
        <w:rPr>
          <w:rFonts w:ascii="Times New Roman" w:hAnsi="Times New Roman" w:cs="Times New Roman"/>
          <w:sz w:val="24"/>
          <w:szCs w:val="24"/>
        </w:rPr>
        <w:t>Об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общих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принципах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организации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местного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самоуправления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в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Российской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Федерации</w:t>
      </w:r>
      <w:r w:rsidR="002419CB" w:rsidRPr="00315A5F">
        <w:rPr>
          <w:rFonts w:ascii="Times New Roman" w:hAnsi="Times New Roman" w:cs="Times New Roman"/>
          <w:sz w:val="24"/>
          <w:szCs w:val="24"/>
        </w:rPr>
        <w:t>»</w:t>
      </w:r>
      <w:r w:rsidRPr="00315A5F">
        <w:rPr>
          <w:rFonts w:ascii="Times New Roman" w:hAnsi="Times New Roman" w:cs="Times New Roman"/>
          <w:sz w:val="24"/>
          <w:szCs w:val="24"/>
        </w:rPr>
        <w:t>,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hyperlink r:id="rId11" w:anchor="/document/12144571/entry/1000" w:history="1">
        <w:r w:rsidRPr="00315A5F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пользования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жилыми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помещениями,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утвержденными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hyperlink r:id="rId12" w:anchor="/document/12144571/entry/0" w:history="1">
        <w:r w:rsidRPr="00315A5F">
          <w:rPr>
            <w:rFonts w:ascii="Times New Roman" w:hAnsi="Times New Roman" w:cs="Times New Roman"/>
            <w:sz w:val="24"/>
            <w:szCs w:val="24"/>
          </w:rPr>
          <w:t>постановлением</w:t>
        </w:r>
        <w:proofErr w:type="gramEnd"/>
      </w:hyperlink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Правительства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Российской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Федерации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от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21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января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2006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года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№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25,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hyperlink r:id="rId13" w:anchor="/document/12144682/entry/1000" w:history="1">
        <w:r w:rsidRPr="00315A5F">
          <w:rPr>
            <w:rFonts w:ascii="Times New Roman" w:hAnsi="Times New Roman" w:cs="Times New Roman"/>
            <w:sz w:val="24"/>
            <w:szCs w:val="24"/>
          </w:rPr>
          <w:t>Правилами</w:t>
        </w:r>
      </w:hyperlink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отнесения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жилого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помещения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к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специализированному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жилищному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фонду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типовыми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договорами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найма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специализированных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жилых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помещений,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утвержденными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hyperlink r:id="rId14" w:anchor="/document/12144682/entry/0" w:history="1">
        <w:r w:rsidRPr="00315A5F">
          <w:rPr>
            <w:rFonts w:ascii="Times New Roman" w:hAnsi="Times New Roman" w:cs="Times New Roman"/>
            <w:sz w:val="24"/>
            <w:szCs w:val="24"/>
          </w:rPr>
          <w:t>постановлением</w:t>
        </w:r>
      </w:hyperlink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Правительства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Российской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Федерации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от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26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января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2006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года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="002419CB" w:rsidRPr="00315A5F">
        <w:rPr>
          <w:rFonts w:ascii="Times New Roman" w:hAnsi="Times New Roman" w:cs="Times New Roman"/>
          <w:sz w:val="24"/>
          <w:szCs w:val="24"/>
        </w:rPr>
        <w:t>№</w:t>
      </w:r>
      <w:r w:rsidR="008A40D0">
        <w:rPr>
          <w:rFonts w:ascii="Times New Roman" w:hAnsi="Times New Roman" w:cs="Times New Roman"/>
          <w:sz w:val="24"/>
          <w:szCs w:val="24"/>
        </w:rPr>
        <w:t xml:space="preserve"> </w:t>
      </w:r>
      <w:r w:rsidRPr="00315A5F">
        <w:rPr>
          <w:rFonts w:ascii="Times New Roman" w:hAnsi="Times New Roman" w:cs="Times New Roman"/>
          <w:sz w:val="24"/>
          <w:szCs w:val="24"/>
        </w:rPr>
        <w:t>42.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1.2.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Настоящим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Положением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определяется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порядок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отдельным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категориям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1522C0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1522C0" w:rsidRPr="00315A5F">
        <w:rPr>
          <w:color w:val="000000" w:themeColor="text1"/>
        </w:rPr>
        <w:t>район»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1.3.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район»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предоставляются: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числа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1.4.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Использование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качестве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допускается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только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после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отнесения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такового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район»</w:t>
      </w:r>
      <w:r w:rsidRPr="00315A5F">
        <w:rPr>
          <w:color w:val="000000" w:themeColor="text1"/>
        </w:rPr>
        <w:t>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1.5.</w:t>
      </w:r>
      <w:r w:rsidR="008A40D0">
        <w:rPr>
          <w:color w:val="000000" w:themeColor="text1"/>
        </w:rPr>
        <w:t xml:space="preserve"> </w:t>
      </w:r>
      <w:proofErr w:type="gramStart"/>
      <w:r w:rsidRPr="00315A5F">
        <w:rPr>
          <w:color w:val="000000" w:themeColor="text1"/>
        </w:rPr>
        <w:t>Включение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специализированный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жилищный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отнесением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определенному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виду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исключение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осуществляются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 </w:t>
      </w:r>
      <w:hyperlink r:id="rId15" w:anchor="/document/12144682/entry/1000" w:history="1">
        <w:r w:rsidRPr="00315A5F">
          <w:rPr>
            <w:rStyle w:val="a4"/>
            <w:color w:val="000000" w:themeColor="text1"/>
            <w:u w:val="none"/>
          </w:rPr>
          <w:t>Правилами</w:t>
        </w:r>
      </w:hyperlink>
      <w:r w:rsidR="008A40D0">
        <w:rPr>
          <w:color w:val="000000" w:themeColor="text1"/>
        </w:rPr>
        <w:t xml:space="preserve">  </w:t>
      </w:r>
      <w:r w:rsidRPr="00315A5F">
        <w:rPr>
          <w:color w:val="000000" w:themeColor="text1"/>
        </w:rPr>
        <w:t>отнесения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типовыми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утвержденными</w:t>
      </w:r>
      <w:r w:rsidR="008A40D0">
        <w:rPr>
          <w:color w:val="000000" w:themeColor="text1"/>
        </w:rPr>
        <w:t xml:space="preserve"> </w:t>
      </w:r>
      <w:hyperlink r:id="rId16" w:anchor="/document/12144682/entry/0" w:history="1">
        <w:r w:rsidRPr="00315A5F">
          <w:rPr>
            <w:rStyle w:val="a4"/>
            <w:color w:val="000000" w:themeColor="text1"/>
            <w:u w:val="none"/>
          </w:rPr>
          <w:t>постановлением</w:t>
        </w:r>
      </w:hyperlink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Правительства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Российской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Федерации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26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января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2006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года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№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42.</w:t>
      </w:r>
      <w:proofErr w:type="gramEnd"/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1.6.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Отнесение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допускается,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если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заняты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социального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находящегося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государственной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собственности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коммерческого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использования,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аренды,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</w:t>
      </w:r>
      <w:r w:rsidR="008A40D0">
        <w:rPr>
          <w:color w:val="000000" w:themeColor="text1"/>
        </w:rPr>
        <w:t xml:space="preserve"> </w:t>
      </w:r>
      <w:r w:rsidR="008A40D0" w:rsidRPr="00315A5F">
        <w:rPr>
          <w:color w:val="000000" w:themeColor="text1"/>
        </w:rPr>
        <w:t>также,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если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имеют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обременения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прав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это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имущество.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1.7.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Регистрация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заселяемых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район»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осуществляется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законодательством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Российской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Федерации.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1.8.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подлежат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отчуждению,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передаче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аренду,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внаем.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Наниматель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вправе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осуществлять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обмен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lastRenderedPageBreak/>
        <w:t>занимаемого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также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передавать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поднаем.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Заселение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включенных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допускается.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1.9.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Плата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коммунальные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услуги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производится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ставкам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тарифам,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утвержденным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законодательством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Российской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Федерации.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1.10.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Учет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включенных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специализированный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жилищный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отнесенных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определенному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виду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ведет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отдел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имущественно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земельных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отношений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администрации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2419CB" w:rsidRPr="00315A5F">
        <w:rPr>
          <w:color w:val="000000" w:themeColor="text1"/>
        </w:rPr>
        <w:t>район».</w:t>
      </w:r>
    </w:p>
    <w:p w:rsidR="0079462E" w:rsidRPr="00315A5F" w:rsidRDefault="0079462E" w:rsidP="008A40D0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315A5F">
        <w:rPr>
          <w:b/>
          <w:color w:val="000000" w:themeColor="text1"/>
        </w:rPr>
        <w:t>2.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Основания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и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порядок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предоставления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служебных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жилых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помещений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2.1.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315A5F">
        <w:rPr>
          <w:color w:val="000000" w:themeColor="text1"/>
        </w:rPr>
        <w:t>«</w:t>
      </w:r>
      <w:r w:rsidRPr="00315A5F">
        <w:rPr>
          <w:color w:val="000000" w:themeColor="text1"/>
        </w:rPr>
        <w:t>Гиагинский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район</w:t>
      </w:r>
      <w:r w:rsidR="00315A5F">
        <w:rPr>
          <w:color w:val="000000" w:themeColor="text1"/>
        </w:rPr>
        <w:t>»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предназначены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проживания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связи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характером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трудовых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отношений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органом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местного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самоуправления,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учреждением,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связи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избранием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выборные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должности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органы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местного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самоуправления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район»,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обеспеченных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Гиагинском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районе.</w:t>
      </w:r>
      <w:r w:rsidR="008A40D0">
        <w:rPr>
          <w:color w:val="000000" w:themeColor="text1"/>
        </w:rPr>
        <w:t xml:space="preserve"> 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15A5F">
        <w:rPr>
          <w:color w:val="000000" w:themeColor="text1"/>
        </w:rPr>
        <w:t>Категории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могут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предоставляться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фонде,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установлены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Перечнем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категорий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могут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предоставляться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район»,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приложении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настоящему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Положению.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2.2.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Использование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качестве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допускается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только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после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отнесения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hyperlink r:id="rId17" w:anchor="/document/12144682/entry/1000" w:history="1">
        <w:r w:rsidRPr="00315A5F">
          <w:rPr>
            <w:rStyle w:val="a4"/>
            <w:color w:val="000000" w:themeColor="text1"/>
            <w:u w:val="none"/>
          </w:rPr>
          <w:t>Правилами</w:t>
        </w:r>
      </w:hyperlink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отнесения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жилищному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фонду,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утвержденными</w:t>
      </w:r>
      <w:r w:rsidR="008A40D0">
        <w:rPr>
          <w:color w:val="000000" w:themeColor="text1"/>
        </w:rPr>
        <w:t xml:space="preserve"> </w:t>
      </w:r>
      <w:hyperlink r:id="rId18" w:anchor="/document/12144682/entry/0" w:history="1">
        <w:r w:rsidRPr="00315A5F">
          <w:rPr>
            <w:rStyle w:val="a4"/>
            <w:color w:val="000000" w:themeColor="text1"/>
            <w:u w:val="none"/>
          </w:rPr>
          <w:t>Постановлением</w:t>
        </w:r>
      </w:hyperlink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Правительства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Российской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Федерации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26.01.2006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№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42.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15A5F">
        <w:rPr>
          <w:color w:val="000000" w:themeColor="text1"/>
        </w:rPr>
        <w:t>Включение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служебный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жилищный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исключение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осуществляется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основании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распоряжения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главы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район</w:t>
      </w:r>
      <w:r w:rsidR="00AD6EDB" w:rsidRPr="00315A5F">
        <w:rPr>
          <w:color w:val="000000" w:themeColor="text1"/>
        </w:rPr>
        <w:t>»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(далее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распоряжение).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15A5F">
        <w:rPr>
          <w:color w:val="000000" w:themeColor="text1"/>
        </w:rPr>
        <w:t>Отдел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имущественн</w:t>
      </w:r>
      <w:r w:rsidR="00E74989">
        <w:rPr>
          <w:color w:val="000000" w:themeColor="text1"/>
        </w:rPr>
        <w:t>о-</w:t>
      </w:r>
      <w:r w:rsidR="00E74989" w:rsidRPr="00315A5F">
        <w:rPr>
          <w:color w:val="000000" w:themeColor="text1"/>
        </w:rPr>
        <w:t>земельн</w:t>
      </w:r>
      <w:r w:rsidR="00E74989">
        <w:rPr>
          <w:color w:val="000000" w:themeColor="text1"/>
        </w:rPr>
        <w:t>ых</w:t>
      </w:r>
      <w:r w:rsidR="008A40D0">
        <w:rPr>
          <w:color w:val="000000" w:themeColor="text1"/>
        </w:rPr>
        <w:t xml:space="preserve"> </w:t>
      </w:r>
      <w:r w:rsidR="00E74989">
        <w:rPr>
          <w:color w:val="000000" w:themeColor="text1"/>
        </w:rPr>
        <w:t>отн</w:t>
      </w:r>
      <w:r w:rsidRPr="00315A5F">
        <w:rPr>
          <w:color w:val="000000" w:themeColor="text1"/>
        </w:rPr>
        <w:t>ошений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администрации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E27C41" w:rsidRPr="00315A5F">
        <w:rPr>
          <w:color w:val="000000" w:themeColor="text1"/>
        </w:rPr>
        <w:t>«</w:t>
      </w:r>
      <w:r w:rsidRPr="00315A5F">
        <w:rPr>
          <w:color w:val="000000" w:themeColor="text1"/>
        </w:rPr>
        <w:t>Гиагинский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район»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(далее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отдел</w:t>
      </w:r>
      <w:r w:rsidR="008A40D0">
        <w:rPr>
          <w:color w:val="000000" w:themeColor="text1"/>
        </w:rPr>
        <w:t xml:space="preserve"> </w:t>
      </w:r>
      <w:r w:rsidR="00E74989" w:rsidRPr="00315A5F">
        <w:rPr>
          <w:color w:val="000000" w:themeColor="text1"/>
        </w:rPr>
        <w:t>имущественн</w:t>
      </w:r>
      <w:r w:rsidR="00E74989">
        <w:rPr>
          <w:color w:val="000000" w:themeColor="text1"/>
        </w:rPr>
        <w:t>о-</w:t>
      </w:r>
      <w:r w:rsidR="00E74989" w:rsidRPr="00315A5F">
        <w:rPr>
          <w:color w:val="000000" w:themeColor="text1"/>
        </w:rPr>
        <w:t>земельн</w:t>
      </w:r>
      <w:r w:rsidR="00E74989">
        <w:rPr>
          <w:color w:val="000000" w:themeColor="text1"/>
        </w:rPr>
        <w:t>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отношений)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действующими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нормативными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правовыми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актами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готовит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проект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распоряжения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включении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служебный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жилищный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(или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исключения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представляет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рассмотрения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главе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E27C41" w:rsidRPr="00315A5F">
        <w:rPr>
          <w:color w:val="000000" w:themeColor="text1"/>
        </w:rPr>
        <w:t>«</w:t>
      </w:r>
      <w:r w:rsidRPr="00315A5F">
        <w:rPr>
          <w:color w:val="000000" w:themeColor="text1"/>
        </w:rPr>
        <w:t>Гиагинский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район</w:t>
      </w:r>
      <w:r w:rsidR="00E27C41" w:rsidRPr="00315A5F">
        <w:rPr>
          <w:color w:val="000000" w:themeColor="text1"/>
        </w:rPr>
        <w:t>»</w:t>
      </w:r>
      <w:r w:rsidRPr="00315A5F">
        <w:rPr>
          <w:color w:val="000000" w:themeColor="text1"/>
        </w:rPr>
        <w:t>.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15A5F">
        <w:rPr>
          <w:color w:val="000000" w:themeColor="text1"/>
        </w:rPr>
        <w:t>Служебные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подлежат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отчуждению,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передаче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аренду,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наем,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исключением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передачи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действующим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законодательством.</w:t>
      </w:r>
    </w:p>
    <w:p w:rsidR="00B9350B" w:rsidRPr="00315A5F" w:rsidRDefault="00E27C41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2.</w:t>
      </w:r>
      <w:r w:rsidR="00B9350B" w:rsidRPr="00315A5F">
        <w:rPr>
          <w:color w:val="000000" w:themeColor="text1"/>
        </w:rPr>
        <w:t>3.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Служебные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предоставляются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гражданам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виде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отдельной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квартиры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дома.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принятия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решения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представляют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отдел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земельно-имущественных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отношений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следующие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документы,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подтверждающие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право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найма: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ходатайство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учреждений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(в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случаях,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когда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гражданин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работает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органах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местного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самоуправления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671154" w:rsidRPr="00315A5F">
        <w:rPr>
          <w:color w:val="000000" w:themeColor="text1"/>
        </w:rPr>
        <w:t>«</w:t>
      </w:r>
      <w:r w:rsidRPr="00315A5F">
        <w:rPr>
          <w:color w:val="000000" w:themeColor="text1"/>
        </w:rPr>
        <w:t>Гиагинский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район</w:t>
      </w:r>
      <w:r w:rsidR="00671154" w:rsidRPr="00315A5F">
        <w:rPr>
          <w:color w:val="000000" w:themeColor="text1"/>
        </w:rPr>
        <w:t>»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ходатайство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руководителя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структурного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подразделения,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где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работает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гражданин)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гражданину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фонде;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2)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заявление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гражданина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служебного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фонде;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3)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заверенную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копию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трудового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трудовой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книжки;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4)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выписку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единого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государственного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реестра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прав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недвижимое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имущество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сделок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ним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Управления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федеральной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службы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государственной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регистрации,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кадастра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картографии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Республике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Адыгея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всех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членов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семьи;</w:t>
      </w:r>
    </w:p>
    <w:p w:rsidR="00315A5F" w:rsidRDefault="00315A5F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lastRenderedPageBreak/>
        <w:t>5)</w:t>
      </w:r>
      <w:r w:rsidR="008A40D0">
        <w:rPr>
          <w:color w:val="000000" w:themeColor="text1"/>
        </w:rPr>
        <w:t xml:space="preserve"> </w:t>
      </w:r>
      <w:r w:rsidR="008C087B">
        <w:rPr>
          <w:color w:val="000000" w:themeColor="text1"/>
        </w:rPr>
        <w:t>с</w:t>
      </w:r>
      <w:r w:rsidRPr="00315A5F">
        <w:rPr>
          <w:color w:val="000000" w:themeColor="text1"/>
        </w:rPr>
        <w:t>правка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БТИ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отсутствии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наличии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собственного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жилья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(на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всех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членов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семьи)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</w:t>
      </w:r>
      <w:r>
        <w:rPr>
          <w:color w:val="000000" w:themeColor="text1"/>
        </w:rPr>
        <w:t>;</w:t>
      </w:r>
    </w:p>
    <w:p w:rsidR="00B9350B" w:rsidRPr="00315A5F" w:rsidRDefault="00B9350B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6)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документы,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удостоверяющие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личность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всех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членов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семьи,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степень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родства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копии;</w:t>
      </w:r>
    </w:p>
    <w:p w:rsidR="00B9350B" w:rsidRPr="00315A5F" w:rsidRDefault="00671154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7</w:t>
      </w:r>
      <w:r w:rsidR="00B9350B" w:rsidRPr="00315A5F">
        <w:rPr>
          <w:color w:val="000000" w:themeColor="text1"/>
        </w:rPr>
        <w:t>)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оригинал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копию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правоустанавливающего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документа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жилое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помещение,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где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гражданин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семья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проживает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момент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подачи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заявления;</w:t>
      </w:r>
    </w:p>
    <w:p w:rsidR="00B9350B" w:rsidRPr="00315A5F" w:rsidRDefault="00671154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8)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акт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обследования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жилищных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условий,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выданный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администрацией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работодателя,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где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работает,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служит</w:t>
      </w:r>
      <w:r w:rsidR="008A40D0">
        <w:rPr>
          <w:color w:val="000000" w:themeColor="text1"/>
        </w:rPr>
        <w:t xml:space="preserve"> </w:t>
      </w:r>
      <w:r w:rsidR="00B9350B" w:rsidRPr="00315A5F">
        <w:rPr>
          <w:color w:val="000000" w:themeColor="text1"/>
        </w:rPr>
        <w:t>заявитель.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4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Служебные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жилые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предоставляются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гражданам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поданным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заявлением,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наличии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свободных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помещений,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включенных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специализированный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жилищный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фонд,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договору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найма,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заключенного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письменной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форме,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распоряжений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C08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главы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район»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006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Один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006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экземпляр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006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аспоряжений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выдаются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работникам,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отношении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приняты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решения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предоставлении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служебных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договорам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найма,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позднее,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через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рабочих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дня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регистрации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распоряжений.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5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распоряжении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C08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главы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район»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предоставлении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служебного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жилищном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фонде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договору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найма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указываются: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адрес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помещения;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количество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комнат,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общая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площадь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помещения;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правоустанавливающие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документы,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находится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собственности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район»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;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фамилия,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имя,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отчество,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дата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год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рождения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нанимателя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всех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членов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семьи;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срок,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позднее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которого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должен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быть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заключен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найма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служебного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помещения;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-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иные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необходимые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сведения.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6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006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аспоряжени</w:t>
      </w:r>
      <w:r w:rsidR="00300698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8C087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главы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район»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предоставлении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договору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социального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найма,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является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основанием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заключения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соответствующего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найма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служебного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срок,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установленный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данным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правовым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актом.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7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найма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служебного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жилищном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фонде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заключается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работником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письменной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форме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период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трудовых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отношений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органом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самоуправления,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унитарным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предприятием,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учреждением,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пребывания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выборной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должности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органах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самоуправления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«Гиагинский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район»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8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Прекращение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трудовых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отношений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либо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пребывания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выборной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должности,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также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увольнение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службы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является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основанием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прекращения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найма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служебного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жилищном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фонде.</w:t>
      </w:r>
    </w:p>
    <w:p w:rsidR="00671154" w:rsidRPr="00671154" w:rsidRDefault="00671154" w:rsidP="008A40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Расторжение,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прекращение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найма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служебного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также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выселение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граждан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служебных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осуществляется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также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требованиями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19" w:anchor="/document/12138291/entry/101" w:history="1"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статей</w:t>
        </w:r>
        <w:r w:rsidR="008A40D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</w:t>
        </w:r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101</w:t>
        </w:r>
      </w:hyperlink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20" w:anchor="/document/12138291/entry/102" w:history="1"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102</w:t>
        </w:r>
      </w:hyperlink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21" w:anchor="/document/12138291/entry/103" w:history="1"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103</w:t>
        </w:r>
      </w:hyperlink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ЖК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РФ.</w:t>
      </w:r>
    </w:p>
    <w:p w:rsidR="00671154" w:rsidRPr="00671154" w:rsidRDefault="00671154" w:rsidP="008A40D0">
      <w:pPr>
        <w:shd w:val="clear" w:color="auto" w:fill="FFFFFF"/>
        <w:spacing w:after="0" w:line="240" w:lineRule="auto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2.</w:t>
      </w:r>
      <w:r w:rsidR="00FF458E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9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момента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заключения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договора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найма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служебного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собственник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</w:t>
      </w:r>
      <w:proofErr w:type="spellStart"/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наймодатель</w:t>
      </w:r>
      <w:proofErr w:type="spellEnd"/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)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гражданин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(наниматель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помещения,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также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члены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его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семьи)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приобретают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права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обязанности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пользования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служебным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жилым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помещением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22" w:anchor="/document/12138291/entry/3102" w:history="1"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частями</w:t>
        </w:r>
        <w:r w:rsidR="008A40D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</w:t>
        </w:r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2</w:t>
        </w:r>
        <w:r w:rsidR="008A40D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</w:t>
        </w:r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-</w:t>
        </w:r>
        <w:r w:rsidR="008A40D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</w:t>
        </w:r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4</w:t>
        </w:r>
        <w:r w:rsidR="008A40D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</w:t>
        </w:r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статьи</w:t>
        </w:r>
        <w:r w:rsidR="008A40D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</w:t>
        </w:r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31</w:t>
        </w:r>
      </w:hyperlink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23" w:anchor="/document/12138291/entry/65" w:history="1"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статьи</w:t>
        </w:r>
        <w:r w:rsidR="008A40D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</w:t>
        </w:r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65</w:t>
        </w:r>
      </w:hyperlink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24" w:anchor="/document/12138291/entry/6703" w:history="1"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частями</w:t>
        </w:r>
        <w:r w:rsidR="008A40D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</w:t>
        </w:r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3</w:t>
        </w:r>
      </w:hyperlink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hyperlink r:id="rId25" w:anchor="/document/12138291/entry/6704" w:history="1"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4</w:t>
        </w:r>
        <w:r w:rsidR="008A40D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</w:t>
        </w:r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статьи</w:t>
        </w:r>
        <w:r w:rsidR="008A40D0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 xml:space="preserve"> </w:t>
        </w:r>
        <w:r w:rsidRPr="00671154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lang w:eastAsia="ru-RU"/>
          </w:rPr>
          <w:t>67</w:t>
        </w:r>
      </w:hyperlink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ЖК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671154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РФ.</w:t>
      </w:r>
    </w:p>
    <w:p w:rsidR="0079462E" w:rsidRPr="00315A5F" w:rsidRDefault="0079462E" w:rsidP="008A40D0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315A5F">
        <w:rPr>
          <w:b/>
          <w:color w:val="000000" w:themeColor="text1"/>
        </w:rPr>
        <w:t>3.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Основания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и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порядок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предоставления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жилых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помещений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в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муниципальном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маневренном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фонде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3.1.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предназначены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временного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проживания: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связи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капитальным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ремонтом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реконструкцией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дома,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находятся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занимаемые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социального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 w:rsidRPr="00315A5F">
        <w:rPr>
          <w:color w:val="000000" w:themeColor="text1"/>
        </w:rPr>
        <w:t>2)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утративших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результате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взыскания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эти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были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приобретены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счет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кредита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банка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кредитной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lastRenderedPageBreak/>
        <w:t>организации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либо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средств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целевого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займа,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юридическим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приобретение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заложены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обеспечение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возврата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кредита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целевого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займа,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если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момент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взыскания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являются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единственными;</w:t>
      </w:r>
      <w:proofErr w:type="gramEnd"/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3)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единственные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стали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непригодными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проживания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результате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чрезвычайных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обстоятельств;</w:t>
      </w:r>
    </w:p>
    <w:p w:rsidR="0079462E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4)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стали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непригодными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проживания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результате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признания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многоквартирного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аварийным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подлежащим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сносу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реконструкции;</w:t>
      </w:r>
    </w:p>
    <w:p w:rsidR="003B007A" w:rsidRPr="00315A5F" w:rsidRDefault="003B007A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5)</w:t>
      </w:r>
      <w:r w:rsidR="008A40D0">
        <w:rPr>
          <w:color w:val="000000" w:themeColor="text1"/>
        </w:rPr>
        <w:t xml:space="preserve"> </w:t>
      </w:r>
      <w:r>
        <w:rPr>
          <w:color w:val="000000" w:themeColor="text1"/>
        </w:rPr>
        <w:t>граждан,</w:t>
      </w:r>
      <w:r w:rsidR="008A40D0">
        <w:rPr>
          <w:color w:val="000000" w:themeColor="text1"/>
        </w:rPr>
        <w:t xml:space="preserve"> </w:t>
      </w:r>
      <w:r>
        <w:rPr>
          <w:color w:val="000000" w:themeColor="text1"/>
        </w:rPr>
        <w:t>оказавшихся</w:t>
      </w:r>
      <w:r w:rsidR="008A40D0">
        <w:rPr>
          <w:color w:val="000000" w:themeColor="text1"/>
        </w:rPr>
        <w:t xml:space="preserve"> </w:t>
      </w:r>
      <w:r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>
        <w:rPr>
          <w:color w:val="000000" w:themeColor="text1"/>
        </w:rPr>
        <w:t>трудной</w:t>
      </w:r>
      <w:r w:rsidR="008A40D0">
        <w:rPr>
          <w:color w:val="000000" w:themeColor="text1"/>
        </w:rPr>
        <w:t xml:space="preserve"> </w:t>
      </w:r>
      <w:r>
        <w:rPr>
          <w:color w:val="000000" w:themeColor="text1"/>
        </w:rPr>
        <w:t>жизненной</w:t>
      </w:r>
      <w:r w:rsidR="008A40D0">
        <w:rPr>
          <w:color w:val="000000" w:themeColor="text1"/>
        </w:rPr>
        <w:t xml:space="preserve"> </w:t>
      </w:r>
      <w:r>
        <w:rPr>
          <w:color w:val="000000" w:themeColor="text1"/>
        </w:rPr>
        <w:t>ситуации;</w:t>
      </w:r>
    </w:p>
    <w:p w:rsidR="0079462E" w:rsidRPr="00315A5F" w:rsidRDefault="003B007A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>
        <w:rPr>
          <w:color w:val="000000" w:themeColor="text1"/>
        </w:rPr>
        <w:t>6</w:t>
      </w:r>
      <w:r w:rsidR="0079462E" w:rsidRPr="00315A5F">
        <w:rPr>
          <w:color w:val="000000" w:themeColor="text1"/>
        </w:rPr>
        <w:t>)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иных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граждан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случаях,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предусмотренных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законодательством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Российской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Федерации.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3.2.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предоставляются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гражданам,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имеющим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регистрацию</w:t>
      </w:r>
      <w:r w:rsidR="008A40D0">
        <w:rPr>
          <w:color w:val="000000" w:themeColor="text1"/>
        </w:rPr>
        <w:t xml:space="preserve"> </w:t>
      </w:r>
      <w:r w:rsidR="003B007A">
        <w:rPr>
          <w:color w:val="000000" w:themeColor="text1"/>
        </w:rPr>
        <w:t>(постоянную,</w:t>
      </w:r>
      <w:r w:rsidR="008A40D0">
        <w:rPr>
          <w:color w:val="000000" w:themeColor="text1"/>
        </w:rPr>
        <w:t xml:space="preserve"> </w:t>
      </w:r>
      <w:r w:rsidR="003B007A">
        <w:rPr>
          <w:color w:val="000000" w:themeColor="text1"/>
        </w:rPr>
        <w:t>временную)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образовании</w:t>
      </w:r>
      <w:r w:rsidR="008A40D0">
        <w:rPr>
          <w:color w:val="000000" w:themeColor="text1"/>
        </w:rPr>
        <w:t xml:space="preserve"> </w:t>
      </w:r>
      <w:r w:rsidR="00FF458E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FF458E" w:rsidRPr="00315A5F">
        <w:rPr>
          <w:color w:val="000000" w:themeColor="text1"/>
        </w:rPr>
        <w:t>район»</w:t>
      </w:r>
      <w:r w:rsidRPr="00315A5F">
        <w:rPr>
          <w:color w:val="000000" w:themeColor="text1"/>
        </w:rPr>
        <w:t>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3.3.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предоставляются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расчета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менее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6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квадратных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метров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площади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одного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человека.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3.4.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заключается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письменной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форме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период: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1)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завершения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капитального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ремонта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реконструкции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(при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заключении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гражданами,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hyperlink r:id="rId26" w:anchor="/document/12138291/entry/9501" w:history="1">
        <w:r w:rsidRPr="00300698">
          <w:rPr>
            <w:rStyle w:val="a4"/>
            <w:color w:val="000000" w:themeColor="text1"/>
            <w:u w:val="none"/>
          </w:rPr>
          <w:t>пункте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1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статьи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95</w:t>
        </w:r>
      </w:hyperlink>
      <w:r w:rsidR="008A40D0">
        <w:rPr>
          <w:color w:val="000000" w:themeColor="text1"/>
        </w:rPr>
        <w:t xml:space="preserve"> </w:t>
      </w:r>
      <w:r w:rsidRPr="00300698">
        <w:rPr>
          <w:color w:val="000000" w:themeColor="text1"/>
        </w:rPr>
        <w:t>ЖК</w:t>
      </w:r>
      <w:r w:rsidR="008A40D0">
        <w:rPr>
          <w:color w:val="000000" w:themeColor="text1"/>
        </w:rPr>
        <w:t xml:space="preserve"> </w:t>
      </w:r>
      <w:r w:rsidRPr="00300698">
        <w:rPr>
          <w:color w:val="000000" w:themeColor="text1"/>
        </w:rPr>
        <w:t>РФ</w:t>
      </w:r>
      <w:r w:rsidRPr="00315A5F">
        <w:rPr>
          <w:color w:val="000000" w:themeColor="text1"/>
        </w:rPr>
        <w:t>);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2)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завершения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расчетов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гражданами,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утратившими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результате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взыскания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них,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после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продажи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было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обращено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взыскание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(при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заключении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гражданами,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указанными</w:t>
      </w:r>
      <w:r w:rsidR="008A40D0">
        <w:rPr>
          <w:color w:val="000000" w:themeColor="text1"/>
        </w:rPr>
        <w:t xml:space="preserve"> </w:t>
      </w:r>
      <w:r w:rsidRPr="00300698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hyperlink r:id="rId27" w:anchor="/document/12138291/entry/9502" w:history="1">
        <w:r w:rsidRPr="00300698">
          <w:rPr>
            <w:rStyle w:val="a4"/>
            <w:color w:val="000000" w:themeColor="text1"/>
            <w:u w:val="none"/>
          </w:rPr>
          <w:t>пункте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2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статьи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95</w:t>
        </w:r>
      </w:hyperlink>
      <w:r w:rsidR="008A40D0">
        <w:rPr>
          <w:color w:val="000000" w:themeColor="text1"/>
        </w:rPr>
        <w:t xml:space="preserve"> </w:t>
      </w:r>
      <w:r w:rsidRPr="00300698">
        <w:rPr>
          <w:color w:val="000000" w:themeColor="text1"/>
        </w:rPr>
        <w:t>Ж</w:t>
      </w:r>
      <w:r w:rsidRPr="00315A5F">
        <w:rPr>
          <w:color w:val="000000" w:themeColor="text1"/>
        </w:rPr>
        <w:t>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РФ);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proofErr w:type="gramStart"/>
      <w:r w:rsidRPr="00315A5F">
        <w:rPr>
          <w:color w:val="000000" w:themeColor="text1"/>
        </w:rPr>
        <w:t>3)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завершения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расчетов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гражданами,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единственное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стало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непригодным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проживания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результате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чрезвычайных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обстоятельств,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порядке,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предусмотренном</w:t>
      </w:r>
      <w:r w:rsidR="008A40D0">
        <w:rPr>
          <w:color w:val="000000" w:themeColor="text1"/>
        </w:rPr>
        <w:t xml:space="preserve"> </w:t>
      </w:r>
      <w:hyperlink r:id="rId28" w:anchor="/document/12138291/entry/0" w:history="1">
        <w:r w:rsidRPr="00300698">
          <w:rPr>
            <w:rStyle w:val="a4"/>
            <w:color w:val="000000" w:themeColor="text1"/>
            <w:u w:val="none"/>
          </w:rPr>
          <w:t>ЖК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РФ</w:t>
        </w:r>
      </w:hyperlink>
      <w:r w:rsidRPr="00315A5F">
        <w:rPr>
          <w:color w:val="000000" w:themeColor="text1"/>
        </w:rPr>
        <w:t>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другими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федеральными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законами,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либо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государственного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случаях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порядке,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предусмотрены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РФ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(при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заключении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гражданами,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hyperlink r:id="rId29" w:anchor="/document/12138291/entry/9503" w:history="1">
        <w:r w:rsidRPr="00300698">
          <w:rPr>
            <w:rStyle w:val="a4"/>
            <w:color w:val="000000" w:themeColor="text1"/>
            <w:u w:val="none"/>
          </w:rPr>
          <w:t>пункте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3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статьи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95</w:t>
        </w:r>
      </w:hyperlink>
      <w:r w:rsidR="008A40D0">
        <w:rPr>
          <w:color w:val="000000" w:themeColor="text1"/>
        </w:rPr>
        <w:t xml:space="preserve"> </w:t>
      </w:r>
      <w:r w:rsidRPr="00300698">
        <w:rPr>
          <w:color w:val="000000" w:themeColor="text1"/>
        </w:rPr>
        <w:t>ЖК</w:t>
      </w:r>
      <w:r w:rsidR="008A40D0">
        <w:rPr>
          <w:color w:val="000000" w:themeColor="text1"/>
        </w:rPr>
        <w:t xml:space="preserve"> </w:t>
      </w:r>
      <w:r w:rsidRPr="00300698">
        <w:rPr>
          <w:color w:val="000000" w:themeColor="text1"/>
        </w:rPr>
        <w:t>РФ</w:t>
      </w:r>
      <w:r w:rsidRPr="00315A5F">
        <w:rPr>
          <w:color w:val="000000" w:themeColor="text1"/>
        </w:rPr>
        <w:t>);</w:t>
      </w:r>
      <w:proofErr w:type="gramEnd"/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4)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завершения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расчетов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гражданами,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hyperlink r:id="rId30" w:anchor="/document/12138291/entry/9531" w:history="1">
        <w:r w:rsidRPr="00300698">
          <w:rPr>
            <w:rStyle w:val="a4"/>
            <w:color w:val="000000" w:themeColor="text1"/>
            <w:u w:val="none"/>
          </w:rPr>
          <w:t>пункте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3.1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статьи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95</w:t>
        </w:r>
      </w:hyperlink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РФ,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либо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более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2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года;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5)</w:t>
      </w:r>
      <w:r w:rsidR="008A40D0">
        <w:rPr>
          <w:color w:val="000000" w:themeColor="text1"/>
        </w:rPr>
        <w:t xml:space="preserve"> </w:t>
      </w:r>
      <w:proofErr w:type="gramStart"/>
      <w:r w:rsidRPr="00315A5F">
        <w:rPr>
          <w:color w:val="000000" w:themeColor="text1"/>
        </w:rPr>
        <w:t>установленный</w:t>
      </w:r>
      <w:proofErr w:type="gramEnd"/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законодательством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(при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заключении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гражданами,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hyperlink r:id="rId31" w:anchor="/document/12138291/entry/9504" w:history="1">
        <w:r w:rsidRPr="00300698">
          <w:rPr>
            <w:rStyle w:val="a4"/>
            <w:color w:val="000000" w:themeColor="text1"/>
            <w:u w:val="none"/>
          </w:rPr>
          <w:t>пункте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4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статьи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95</w:t>
        </w:r>
      </w:hyperlink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РФ).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3.5.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Истечение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периода,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заключен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proofErr w:type="gramStart"/>
      <w:r w:rsidRPr="00315A5F">
        <w:rPr>
          <w:color w:val="000000" w:themeColor="text1"/>
        </w:rPr>
        <w:t>жилого</w:t>
      </w:r>
      <w:proofErr w:type="gramEnd"/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является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основанием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прекращения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3.6.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предоставляется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гражданину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заключенного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письменной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форме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основании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распоряжения</w:t>
      </w:r>
      <w:r w:rsidR="008A40D0">
        <w:rPr>
          <w:color w:val="000000" w:themeColor="text1"/>
        </w:rPr>
        <w:t xml:space="preserve"> </w:t>
      </w:r>
      <w:r w:rsidR="00FF458E" w:rsidRPr="00315A5F">
        <w:rPr>
          <w:color w:val="000000" w:themeColor="text1"/>
        </w:rPr>
        <w:t>а</w:t>
      </w:r>
      <w:r w:rsidRPr="00315A5F">
        <w:rPr>
          <w:color w:val="000000" w:themeColor="text1"/>
        </w:rPr>
        <w:t>дминистрации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FF458E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FF458E" w:rsidRPr="00315A5F">
        <w:rPr>
          <w:color w:val="000000" w:themeColor="text1"/>
        </w:rPr>
        <w:t>район»</w:t>
      </w:r>
      <w:r w:rsidRPr="00315A5F">
        <w:rPr>
          <w:color w:val="000000" w:themeColor="text1"/>
        </w:rPr>
        <w:t>.</w:t>
      </w:r>
      <w:r w:rsidR="008A40D0">
        <w:rPr>
          <w:color w:val="000000" w:themeColor="text1"/>
        </w:rPr>
        <w:t xml:space="preserve"> </w:t>
      </w:r>
      <w:r w:rsidR="00300698">
        <w:rPr>
          <w:color w:val="000000" w:themeColor="text1"/>
        </w:rPr>
        <w:t>Один</w:t>
      </w:r>
      <w:r w:rsidR="008A40D0">
        <w:rPr>
          <w:color w:val="000000" w:themeColor="text1"/>
        </w:rPr>
        <w:t xml:space="preserve"> </w:t>
      </w:r>
      <w:r w:rsidR="00300698">
        <w:rPr>
          <w:color w:val="000000" w:themeColor="text1"/>
        </w:rPr>
        <w:t>экземпляр</w:t>
      </w:r>
      <w:r w:rsidR="008A40D0">
        <w:rPr>
          <w:color w:val="000000" w:themeColor="text1"/>
        </w:rPr>
        <w:t xml:space="preserve"> </w:t>
      </w:r>
      <w:r w:rsidR="008C087B">
        <w:rPr>
          <w:color w:val="000000" w:themeColor="text1"/>
        </w:rPr>
        <w:t>р</w:t>
      </w:r>
      <w:r w:rsidRPr="00315A5F">
        <w:rPr>
          <w:color w:val="000000" w:themeColor="text1"/>
        </w:rPr>
        <w:t>аспоряжения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выдается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гражданину,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отношении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принято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решение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позднее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через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3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рабочих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дня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дня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регистрации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распоряжения.</w:t>
      </w:r>
    </w:p>
    <w:p w:rsidR="0079462E" w:rsidRPr="00315A5F" w:rsidRDefault="00300698" w:rsidP="008A40D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>
        <w:rPr>
          <w:color w:val="000000" w:themeColor="text1"/>
        </w:rPr>
        <w:t>Р</w:t>
      </w:r>
      <w:r w:rsidR="0079462E" w:rsidRPr="00315A5F">
        <w:rPr>
          <w:color w:val="000000" w:themeColor="text1"/>
        </w:rPr>
        <w:t>аспоряжени</w:t>
      </w:r>
      <w:r>
        <w:rPr>
          <w:color w:val="000000" w:themeColor="text1"/>
        </w:rPr>
        <w:t>е</w:t>
      </w:r>
      <w:r w:rsidR="008A40D0">
        <w:rPr>
          <w:color w:val="000000" w:themeColor="text1"/>
        </w:rPr>
        <w:t xml:space="preserve"> </w:t>
      </w:r>
      <w:r w:rsidR="00FF458E" w:rsidRPr="00315A5F">
        <w:rPr>
          <w:color w:val="000000" w:themeColor="text1"/>
        </w:rPr>
        <w:t>главы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FF458E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FF458E" w:rsidRPr="00315A5F">
        <w:rPr>
          <w:color w:val="000000" w:themeColor="text1"/>
        </w:rPr>
        <w:t>район»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о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предоставлении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маневренном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фонде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договору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найма,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является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основанием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заключения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соответствующего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договора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маневренном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фонде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срок,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установленный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данным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правовым</w:t>
      </w:r>
      <w:r w:rsidR="008A40D0">
        <w:rPr>
          <w:color w:val="000000" w:themeColor="text1"/>
        </w:rPr>
        <w:t xml:space="preserve"> </w:t>
      </w:r>
      <w:r w:rsidR="0079462E" w:rsidRPr="00315A5F">
        <w:rPr>
          <w:color w:val="000000" w:themeColor="text1"/>
        </w:rPr>
        <w:t>актом.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3.7.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распоряжении</w:t>
      </w:r>
      <w:r w:rsidR="008A40D0">
        <w:rPr>
          <w:color w:val="000000" w:themeColor="text1"/>
        </w:rPr>
        <w:t xml:space="preserve"> </w:t>
      </w:r>
      <w:r w:rsidR="00300698" w:rsidRPr="00300698">
        <w:rPr>
          <w:color w:val="000000" w:themeColor="text1"/>
        </w:rPr>
        <w:t>главы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FF458E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FF458E" w:rsidRPr="00315A5F">
        <w:rPr>
          <w:color w:val="000000" w:themeColor="text1"/>
        </w:rPr>
        <w:t>район»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вопросу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указываются: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адрес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количество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комнат,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общая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жилая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площадь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правоустанавливающие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документы,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основании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находится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собственности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район»</w:t>
      </w:r>
      <w:r w:rsidRPr="00315A5F">
        <w:rPr>
          <w:color w:val="000000" w:themeColor="text1"/>
        </w:rPr>
        <w:t>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фамилия,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имя,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отчество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нанимателя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всех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членов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семьи,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возраст;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основания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признания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нанимателя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членов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семьи</w:t>
      </w:r>
      <w:r w:rsidR="008A40D0">
        <w:rPr>
          <w:color w:val="000000" w:themeColor="text1"/>
        </w:rPr>
        <w:t xml:space="preserve"> </w:t>
      </w:r>
      <w:proofErr w:type="gramStart"/>
      <w:r w:rsidRPr="00315A5F">
        <w:rPr>
          <w:color w:val="000000" w:themeColor="text1"/>
        </w:rPr>
        <w:t>нуждающим</w:t>
      </w:r>
      <w:bookmarkStart w:id="1" w:name="_GoBack"/>
      <w:bookmarkEnd w:id="1"/>
      <w:r w:rsidRPr="00315A5F">
        <w:rPr>
          <w:color w:val="000000" w:themeColor="text1"/>
        </w:rPr>
        <w:t>ися</w:t>
      </w:r>
      <w:proofErr w:type="gramEnd"/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фонде;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lastRenderedPageBreak/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основание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указанием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нормы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предоставления;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срок,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позднее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должен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быть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заключен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фонде;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необходимые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сведения.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15A5F">
        <w:rPr>
          <w:color w:val="000000" w:themeColor="text1"/>
        </w:rPr>
        <w:t>Самовольное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переселение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одного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другое,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также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заселение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включенных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маневренном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фонде,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допускается.</w:t>
      </w:r>
    </w:p>
    <w:p w:rsidR="0079462E" w:rsidRPr="00315A5F" w:rsidRDefault="0079462E" w:rsidP="008A40D0">
      <w:pPr>
        <w:pStyle w:val="s3"/>
        <w:shd w:val="clear" w:color="auto" w:fill="FFFFFF"/>
        <w:spacing w:before="0" w:beforeAutospacing="0" w:after="0" w:afterAutospacing="0"/>
        <w:jc w:val="center"/>
        <w:rPr>
          <w:b/>
          <w:color w:val="000000" w:themeColor="text1"/>
        </w:rPr>
      </w:pPr>
      <w:r w:rsidRPr="00315A5F">
        <w:rPr>
          <w:b/>
          <w:color w:val="000000" w:themeColor="text1"/>
        </w:rPr>
        <w:t>4.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Основания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и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порядок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предоставления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жилых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помещений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для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детей-сирот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и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детей,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оставшихся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без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попечения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родителей,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лиц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из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числа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детей-сирот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и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детей,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оставшихся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без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попечения</w:t>
      </w:r>
      <w:r w:rsidR="008A40D0">
        <w:rPr>
          <w:b/>
          <w:color w:val="000000" w:themeColor="text1"/>
        </w:rPr>
        <w:t xml:space="preserve"> </w:t>
      </w:r>
      <w:r w:rsidRPr="00315A5F">
        <w:rPr>
          <w:b/>
          <w:color w:val="000000" w:themeColor="text1"/>
        </w:rPr>
        <w:t>родителей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4.1.</w:t>
      </w:r>
      <w:r w:rsidR="008A40D0">
        <w:rPr>
          <w:color w:val="000000" w:themeColor="text1"/>
        </w:rPr>
        <w:t xml:space="preserve"> </w:t>
      </w:r>
      <w:proofErr w:type="gramStart"/>
      <w:r w:rsidRPr="00315A5F">
        <w:rPr>
          <w:color w:val="000000" w:themeColor="text1"/>
        </w:rPr>
        <w:t>Детям-сиротам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детям,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оставшимся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числа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являются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нанимателями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социального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членами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семьи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нанимателя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социального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либо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собственниками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также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детям-сиротам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детям,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оставшимся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числа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</w:t>
      </w:r>
      <w:proofErr w:type="gramEnd"/>
      <w:r w:rsidRPr="00315A5F">
        <w:rPr>
          <w:color w:val="000000" w:themeColor="text1"/>
        </w:rPr>
        <w:t>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являются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нанимателями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социального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членами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семьи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нанимателя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социального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либо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собственникам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случае,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если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проживание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ранее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занимаемых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признается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невозможным,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однократно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предоставляются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благоустроенные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4.2.</w:t>
      </w:r>
      <w:r w:rsidR="008A40D0">
        <w:rPr>
          <w:color w:val="000000" w:themeColor="text1"/>
        </w:rPr>
        <w:t xml:space="preserve"> </w:t>
      </w:r>
      <w:proofErr w:type="gramStart"/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предоставляются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детям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сиротам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детям,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оставшимся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числа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достигшим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возраста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18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лет,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также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случае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приобретения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полной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дееспособности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достижения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совершеннолетия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списком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подлежащих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обеспечению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числа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proofErr w:type="gramEnd"/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предоставляемого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Министерством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науки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Республики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Адыгея.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4.3.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детям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-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сиротам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детям,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оставшимся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числа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предоставляются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виде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дома,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квартиры,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должны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соответствовать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требованиям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благоустроенности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применительно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условиям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соответствующего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образования: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4.3.1.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Общая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площадь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должна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соответствовать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норме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площади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установленной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постановлением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главы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район»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Республики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Адыгея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от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8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сентября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2020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г.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№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207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«Об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утверждении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нормы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предоставления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общей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площади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детей,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лиц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числа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proofErr w:type="gramStart"/>
      <w:r w:rsidR="00B96267" w:rsidRPr="00315A5F">
        <w:rPr>
          <w:color w:val="000000" w:themeColor="text1"/>
        </w:rPr>
        <w:t>детей</w:t>
      </w:r>
      <w:proofErr w:type="gramEnd"/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родителей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муниципальном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образовании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B96267" w:rsidRPr="00315A5F">
        <w:rPr>
          <w:color w:val="000000" w:themeColor="text1"/>
        </w:rPr>
        <w:t>район»</w:t>
      </w:r>
      <w:r w:rsidRPr="00315A5F">
        <w:rPr>
          <w:color w:val="000000" w:themeColor="text1"/>
        </w:rPr>
        <w:t>;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4.3.2.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должно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соответствовать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требованиям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законодательства,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санитарным,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техническим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требованиям,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предъявляемым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предоставляемым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гражданам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постоянного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проживания.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4.4.</w:t>
      </w:r>
      <w:r w:rsidR="008A40D0">
        <w:rPr>
          <w:color w:val="000000" w:themeColor="text1"/>
        </w:rPr>
        <w:t xml:space="preserve"> </w:t>
      </w:r>
      <w:proofErr w:type="gramStart"/>
      <w:r w:rsidRPr="00315A5F">
        <w:rPr>
          <w:color w:val="000000" w:themeColor="text1"/>
        </w:rPr>
        <w:t>Общее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количество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виде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квартир,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предоставляемых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лицам,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hyperlink r:id="rId32" w:anchor="/document/74459129/entry/45" w:history="1">
        <w:r w:rsidRPr="00300698">
          <w:rPr>
            <w:rStyle w:val="a4"/>
            <w:color w:val="000000" w:themeColor="text1"/>
            <w:u w:val="none"/>
          </w:rPr>
          <w:t>пункте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4.1</w:t>
        </w:r>
      </w:hyperlink>
      <w:r w:rsidRPr="00300698">
        <w:rPr>
          <w:color w:val="000000" w:themeColor="text1"/>
        </w:rPr>
        <w:t>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одном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многоквартирном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доме,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может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превышать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25%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общего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количества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квартир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этом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многоквартирном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доме,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исключением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населенных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пунктов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численностью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жителей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менее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10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тысяч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человек,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также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многоквартирных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домов,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количество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квартир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составляет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менее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десяти.</w:t>
      </w:r>
      <w:proofErr w:type="gramEnd"/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4.5.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Лицам,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hyperlink r:id="rId33" w:anchor="/document/74459129/entry/45" w:history="1">
        <w:r w:rsidRPr="00300698">
          <w:rPr>
            <w:rStyle w:val="a4"/>
            <w:color w:val="000000" w:themeColor="text1"/>
            <w:u w:val="none"/>
          </w:rPr>
          <w:t>пункте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4.1</w:t>
        </w:r>
      </w:hyperlink>
      <w:r w:rsidRPr="00315A5F">
        <w:rPr>
          <w:color w:val="000000" w:themeColor="text1"/>
        </w:rPr>
        <w:t>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предоставляются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договору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для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числа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детей-сирот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детей,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оставшихся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попечения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родителей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основании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постановления</w:t>
      </w:r>
      <w:r w:rsidR="008A40D0">
        <w:rPr>
          <w:color w:val="000000" w:themeColor="text1"/>
        </w:rPr>
        <w:t xml:space="preserve"> </w:t>
      </w:r>
      <w:r w:rsidR="00590D86" w:rsidRPr="00315A5F">
        <w:rPr>
          <w:color w:val="000000" w:themeColor="text1"/>
        </w:rPr>
        <w:t>а</w:t>
      </w:r>
      <w:r w:rsidRPr="00315A5F">
        <w:rPr>
          <w:color w:val="000000" w:themeColor="text1"/>
        </w:rPr>
        <w:t>дминистрации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муниципального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образования</w:t>
      </w:r>
      <w:r w:rsidR="008A40D0">
        <w:rPr>
          <w:color w:val="000000" w:themeColor="text1"/>
        </w:rPr>
        <w:t xml:space="preserve"> </w:t>
      </w:r>
      <w:r w:rsidR="00590D86" w:rsidRPr="00315A5F">
        <w:rPr>
          <w:color w:val="000000" w:themeColor="text1"/>
        </w:rPr>
        <w:t>«Гиагинский</w:t>
      </w:r>
      <w:r w:rsidR="008A40D0">
        <w:rPr>
          <w:color w:val="000000" w:themeColor="text1"/>
        </w:rPr>
        <w:t xml:space="preserve"> </w:t>
      </w:r>
      <w:r w:rsidR="00590D86" w:rsidRPr="00315A5F">
        <w:rPr>
          <w:color w:val="000000" w:themeColor="text1"/>
        </w:rPr>
        <w:t>район»</w:t>
      </w:r>
      <w:r w:rsidRPr="00315A5F">
        <w:rPr>
          <w:color w:val="000000" w:themeColor="text1"/>
        </w:rPr>
        <w:t>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15A5F">
        <w:rPr>
          <w:color w:val="000000" w:themeColor="text1"/>
        </w:rPr>
        <w:lastRenderedPageBreak/>
        <w:t>Выписки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постановления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выдаются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гражданам,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отношении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которых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приняты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решения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жилых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помещений,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позднее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чем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через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3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рабочих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дня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дня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регистрации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правового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акта.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jc w:val="both"/>
        <w:rPr>
          <w:color w:val="000000" w:themeColor="text1"/>
        </w:rPr>
      </w:pPr>
      <w:r w:rsidRPr="00315A5F">
        <w:rPr>
          <w:color w:val="000000" w:themeColor="text1"/>
        </w:rPr>
        <w:t>4.6.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Срок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действия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предоставляемого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соответствии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hyperlink r:id="rId34" w:anchor="/document/74459129/entry/45" w:history="1">
        <w:r w:rsidRPr="00300698">
          <w:rPr>
            <w:rStyle w:val="a4"/>
            <w:color w:val="000000" w:themeColor="text1"/>
            <w:u w:val="none"/>
          </w:rPr>
          <w:t>пунктом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4.1</w:t>
        </w:r>
      </w:hyperlink>
      <w:r w:rsidRPr="00300698">
        <w:rPr>
          <w:color w:val="000000" w:themeColor="text1"/>
        </w:rPr>
        <w:t>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составляет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5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лет.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случае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выявления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обстоятельств,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свидетельствующих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необходимости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оказания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лицам,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hyperlink r:id="rId35" w:anchor="/document/74459129/entry/45" w:history="1">
        <w:r w:rsidRPr="00300698">
          <w:rPr>
            <w:rStyle w:val="a4"/>
            <w:color w:val="000000" w:themeColor="text1"/>
            <w:u w:val="none"/>
          </w:rPr>
          <w:t>пункте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4.1</w:t>
        </w:r>
      </w:hyperlink>
      <w:r w:rsidRPr="00315A5F">
        <w:rPr>
          <w:color w:val="000000" w:themeColor="text1"/>
        </w:rPr>
        <w:t>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содействия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преодолении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трудной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жизненной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ситуации,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может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быть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заключен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новый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пятилетний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срок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неоднократно.</w:t>
      </w:r>
    </w:p>
    <w:p w:rsidR="0079462E" w:rsidRPr="00315A5F" w:rsidRDefault="0079462E" w:rsidP="008A40D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  <w:proofErr w:type="gramStart"/>
      <w:r w:rsidRPr="00315A5F">
        <w:rPr>
          <w:color w:val="000000" w:themeColor="text1"/>
        </w:rPr>
        <w:t>По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окончании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срока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действия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отсутствии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обстоятельств,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свидетельствующих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необходимости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оказания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лицам,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указанным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hyperlink r:id="rId36" w:anchor="/document/74459129/entry/45" w:history="1">
        <w:r w:rsidRPr="00300698">
          <w:rPr>
            <w:rStyle w:val="a4"/>
            <w:color w:val="000000" w:themeColor="text1"/>
            <w:u w:val="none"/>
          </w:rPr>
          <w:t>пункте</w:t>
        </w:r>
        <w:r w:rsidR="008A40D0">
          <w:rPr>
            <w:rStyle w:val="a4"/>
            <w:color w:val="000000" w:themeColor="text1"/>
            <w:u w:val="none"/>
          </w:rPr>
          <w:t xml:space="preserve"> </w:t>
        </w:r>
        <w:r w:rsidRPr="00300698">
          <w:rPr>
            <w:rStyle w:val="a4"/>
            <w:color w:val="000000" w:themeColor="text1"/>
            <w:u w:val="none"/>
          </w:rPr>
          <w:t>4.1</w:t>
        </w:r>
      </w:hyperlink>
      <w:r w:rsidRPr="00315A5F">
        <w:rPr>
          <w:color w:val="000000" w:themeColor="text1"/>
        </w:rPr>
        <w:t>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содействия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преодолении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трудной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жизненной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ситуации,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принимается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решение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об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исключении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из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специализированного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жилищного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фонда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заключения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лицами,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указанными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пункте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4.1,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договора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социального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найма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в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отношении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этого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жилого</w:t>
      </w:r>
      <w:r w:rsidR="008A40D0">
        <w:rPr>
          <w:color w:val="000000" w:themeColor="text1"/>
        </w:rPr>
        <w:t xml:space="preserve"> </w:t>
      </w:r>
      <w:r w:rsidRPr="00315A5F">
        <w:rPr>
          <w:color w:val="000000" w:themeColor="text1"/>
        </w:rPr>
        <w:t>помещения.</w:t>
      </w:r>
      <w:proofErr w:type="gramEnd"/>
    </w:p>
    <w:p w:rsidR="00AD6EDB" w:rsidRPr="00315A5F" w:rsidRDefault="00AD6EDB" w:rsidP="008A40D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A40D0" w:rsidRDefault="008A40D0" w:rsidP="008A40D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</w:p>
    <w:p w:rsidR="00AD6EDB" w:rsidRPr="00913047" w:rsidRDefault="00913047" w:rsidP="008A40D0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ru-RU"/>
        </w:rPr>
      </w:pPr>
      <w:r w:rsidRPr="00913047">
        <w:rPr>
          <w:rFonts w:ascii="Times New Roman" w:hAnsi="Times New Roman" w:cs="Times New Roman"/>
          <w:sz w:val="24"/>
          <w:szCs w:val="24"/>
          <w:lang w:eastAsia="ru-RU"/>
        </w:rPr>
        <w:t>Управляющая</w:t>
      </w:r>
      <w:r w:rsidR="008A40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r w:rsidRPr="00913047">
        <w:rPr>
          <w:rFonts w:ascii="Times New Roman" w:hAnsi="Times New Roman" w:cs="Times New Roman"/>
          <w:sz w:val="24"/>
          <w:szCs w:val="24"/>
          <w:lang w:eastAsia="ru-RU"/>
        </w:rPr>
        <w:t>делами</w:t>
      </w:r>
      <w:r w:rsidR="008A40D0">
        <w:rPr>
          <w:rFonts w:ascii="Times New Roman" w:hAnsi="Times New Roman" w:cs="Times New Roman"/>
          <w:sz w:val="24"/>
          <w:szCs w:val="24"/>
          <w:lang w:eastAsia="ru-RU"/>
        </w:rPr>
        <w:t xml:space="preserve">                                                                                                     </w:t>
      </w:r>
      <w:r w:rsidRPr="00913047">
        <w:rPr>
          <w:rFonts w:ascii="Times New Roman" w:hAnsi="Times New Roman" w:cs="Times New Roman"/>
          <w:sz w:val="24"/>
          <w:szCs w:val="24"/>
          <w:lang w:eastAsia="ru-RU"/>
        </w:rPr>
        <w:t>З.В.</w:t>
      </w:r>
      <w:r w:rsidR="008A40D0">
        <w:rPr>
          <w:rFonts w:ascii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913047">
        <w:rPr>
          <w:rFonts w:ascii="Times New Roman" w:hAnsi="Times New Roman" w:cs="Times New Roman"/>
          <w:sz w:val="24"/>
          <w:szCs w:val="24"/>
          <w:lang w:eastAsia="ru-RU"/>
        </w:rPr>
        <w:t>Зяблова</w:t>
      </w:r>
      <w:proofErr w:type="spellEnd"/>
    </w:p>
    <w:p w:rsidR="008A40D0" w:rsidRDefault="008A40D0">
      <w:pP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br w:type="page"/>
      </w:r>
    </w:p>
    <w:p w:rsidR="008A40D0" w:rsidRDefault="00AD6EDB" w:rsidP="008A40D0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lastRenderedPageBreak/>
        <w:t>Приложение</w:t>
      </w:r>
    </w:p>
    <w:p w:rsidR="008A40D0" w:rsidRDefault="008A40D0" w:rsidP="008A40D0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к </w:t>
      </w:r>
      <w:hyperlink r:id="rId37" w:anchor="/document/400564381/entry/5" w:history="1">
        <w:r w:rsidR="00AD6EDB" w:rsidRPr="00AD6EDB">
          <w:rPr>
            <w:rFonts w:ascii="Times New Roman" w:eastAsia="Times New Roman" w:hAnsi="Times New Roman" w:cs="Times New Roman"/>
            <w:color w:val="000000" w:themeColor="text1"/>
            <w:sz w:val="24"/>
            <w:szCs w:val="24"/>
            <w:u w:val="single"/>
            <w:lang w:eastAsia="ru-RU"/>
          </w:rPr>
          <w:t>Положению</w:t>
        </w:r>
      </w:hyperlink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u w:val="single"/>
          <w:lang w:eastAsia="ru-RU"/>
        </w:rPr>
        <w:t xml:space="preserve"> </w:t>
      </w:r>
      <w:r w:rsidR="00AD6EDB"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="00AD6EDB"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D6EDB"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порядке</w:t>
      </w:r>
      <w:r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AD6EDB"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предоставления</w:t>
      </w:r>
    </w:p>
    <w:p w:rsidR="008A40D0" w:rsidRDefault="00AD6EDB" w:rsidP="008A40D0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помещений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из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proofErr w:type="gramStart"/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специализированного</w:t>
      </w:r>
      <w:proofErr w:type="gramEnd"/>
    </w:p>
    <w:p w:rsidR="008A40D0" w:rsidRDefault="00AD6EDB" w:rsidP="008A40D0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жилищного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фонда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</w:p>
    <w:p w:rsidR="00AD6EDB" w:rsidRPr="00315A5F" w:rsidRDefault="00AD6EDB" w:rsidP="008A40D0">
      <w:pPr>
        <w:shd w:val="clear" w:color="auto" w:fill="FFFFFF"/>
        <w:spacing w:after="0" w:line="240" w:lineRule="auto"/>
        <w:ind w:left="5103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Гиагинский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</w:p>
    <w:p w:rsidR="00AD6EDB" w:rsidRPr="00AD6EDB" w:rsidRDefault="00AD6EDB" w:rsidP="008A40D0">
      <w:pPr>
        <w:shd w:val="clear" w:color="auto" w:fill="FFFFFF"/>
        <w:spacing w:after="0" w:line="240" w:lineRule="auto"/>
        <w:jc w:val="right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</w:p>
    <w:p w:rsidR="008A40D0" w:rsidRDefault="00AD6EDB" w:rsidP="008A40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Перечень</w:t>
      </w:r>
    </w:p>
    <w:p w:rsidR="008A40D0" w:rsidRDefault="00AD6EDB" w:rsidP="008A40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категорий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граждан,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которым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могут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предоставляться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служебные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жилые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помещения</w:t>
      </w:r>
    </w:p>
    <w:p w:rsidR="00AD6EDB" w:rsidRPr="00AD6EDB" w:rsidRDefault="00AD6EDB" w:rsidP="008A40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муниципальном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жилищном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фонде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«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Гиагинский</w:t>
      </w:r>
      <w:r w:rsidR="008A40D0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район</w:t>
      </w:r>
      <w:r w:rsidRPr="00315A5F">
        <w:rPr>
          <w:rFonts w:ascii="Times New Roman" w:eastAsia="Times New Roman" w:hAnsi="Times New Roman" w:cs="Times New Roman"/>
          <w:b/>
          <w:color w:val="000000" w:themeColor="text1"/>
          <w:sz w:val="24"/>
          <w:szCs w:val="24"/>
          <w:lang w:eastAsia="ru-RU"/>
        </w:rPr>
        <w:t>»</w:t>
      </w:r>
    </w:p>
    <w:p w:rsidR="00AD6EDB" w:rsidRPr="00AD6EDB" w:rsidRDefault="00AD6EDB" w:rsidP="008A40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1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категория</w:t>
      </w:r>
    </w:p>
    <w:p w:rsidR="00AD6EDB" w:rsidRPr="00AD6EDB" w:rsidRDefault="00AD6EDB" w:rsidP="008A40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Граждане,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замещающие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должности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соответствии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Реестром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должностей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службы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Гиагинский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также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лица,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замещающие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выборные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должности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органах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местного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самоуправления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Гиагинский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</w:t>
      </w:r>
      <w:r w:rsid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постоянной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основе.</w:t>
      </w:r>
    </w:p>
    <w:p w:rsidR="00AD6EDB" w:rsidRPr="00AD6EDB" w:rsidRDefault="00AD6EDB" w:rsidP="008A40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2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категория</w:t>
      </w:r>
    </w:p>
    <w:p w:rsidR="00AD6EDB" w:rsidRPr="00AD6EDB" w:rsidRDefault="00AD6EDB" w:rsidP="008A40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Граждане,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замещающие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должности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согласно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штатному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расписанию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в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муниципальных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учреждениях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Гиагинский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D6EDB" w:rsidRPr="00AD6EDB" w:rsidRDefault="00AD6EDB" w:rsidP="008A40D0">
      <w:pPr>
        <w:shd w:val="clear" w:color="auto" w:fill="FFFFFF"/>
        <w:spacing w:after="0" w:line="240" w:lineRule="auto"/>
        <w:jc w:val="center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3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категория</w:t>
      </w:r>
    </w:p>
    <w:p w:rsidR="00AD6EDB" w:rsidRPr="00AD6EDB" w:rsidRDefault="00AD6EDB" w:rsidP="008A40D0">
      <w:pPr>
        <w:shd w:val="clear" w:color="auto" w:fill="FFFFFF"/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</w:pP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Сотрудники,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замещающие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должность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участкового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уполномоченного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полиции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для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работы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на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обслуживаемом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административном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участке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муниципального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образования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«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Гиагинский</w:t>
      </w:r>
      <w:r w:rsidR="008A40D0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 xml:space="preserve"> 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район</w:t>
      </w:r>
      <w:r w:rsidRPr="00315A5F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»</w:t>
      </w:r>
      <w:r w:rsidRPr="00AD6EDB">
        <w:rPr>
          <w:rFonts w:ascii="Times New Roman" w:eastAsia="Times New Roman" w:hAnsi="Times New Roman" w:cs="Times New Roman"/>
          <w:color w:val="000000" w:themeColor="text1"/>
          <w:sz w:val="24"/>
          <w:szCs w:val="24"/>
          <w:lang w:eastAsia="ru-RU"/>
        </w:rPr>
        <w:t>.</w:t>
      </w:r>
    </w:p>
    <w:p w:rsidR="00AD6EDB" w:rsidRPr="00315A5F" w:rsidRDefault="00AD6EDB" w:rsidP="008A40D0">
      <w:pPr>
        <w:pStyle w:val="s1"/>
        <w:shd w:val="clear" w:color="auto" w:fill="FFFFFF"/>
        <w:spacing w:before="0" w:beforeAutospacing="0" w:after="0" w:afterAutospacing="0"/>
        <w:ind w:firstLine="708"/>
        <w:jc w:val="both"/>
        <w:rPr>
          <w:color w:val="000000" w:themeColor="text1"/>
        </w:rPr>
      </w:pPr>
    </w:p>
    <w:p w:rsidR="008A40D0" w:rsidRDefault="008A40D0" w:rsidP="008A40D0">
      <w:pPr>
        <w:spacing w:after="0" w:line="240" w:lineRule="auto"/>
        <w:rPr>
          <w:rFonts w:ascii="Times New Roman" w:hAnsi="Times New Roman" w:cs="Times New Roman"/>
          <w:color w:val="000000" w:themeColor="text1"/>
          <w:sz w:val="24"/>
          <w:szCs w:val="24"/>
        </w:rPr>
      </w:pPr>
      <w:r>
        <w:rPr>
          <w:rFonts w:ascii="Times New Roman" w:hAnsi="Times New Roman" w:cs="Times New Roman"/>
          <w:color w:val="000000" w:themeColor="text1"/>
          <w:sz w:val="24"/>
          <w:szCs w:val="24"/>
        </w:rPr>
        <w:br w:type="page"/>
      </w:r>
    </w:p>
    <w:p w:rsidR="008A40D0" w:rsidRPr="008A40D0" w:rsidRDefault="008A40D0" w:rsidP="008A40D0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8A4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lastRenderedPageBreak/>
        <w:t>ПОЯСНИТЕЛЬНАЯ</w:t>
      </w: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ЗАПИСКА</w:t>
      </w:r>
    </w:p>
    <w:p w:rsidR="008A40D0" w:rsidRPr="008A40D0" w:rsidRDefault="008A40D0" w:rsidP="008A40D0">
      <w:pPr>
        <w:spacing w:after="0" w:line="240" w:lineRule="auto"/>
        <w:ind w:left="142" w:hanging="142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0D0" w:rsidRPr="008A40D0" w:rsidRDefault="008A40D0" w:rsidP="008A40D0">
      <w:pPr>
        <w:spacing w:after="0" w:line="240" w:lineRule="auto"/>
        <w:ind w:left="-142" w:firstLine="142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(к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решения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«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утверждении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Порядке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жилых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помещений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специализированного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жилищного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фонда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«Гиагинский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редакции»)</w:t>
      </w:r>
    </w:p>
    <w:p w:rsidR="008A40D0" w:rsidRPr="008A40D0" w:rsidRDefault="008A40D0" w:rsidP="008A40D0">
      <w:pPr>
        <w:spacing w:after="0" w:line="24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8A40D0" w:rsidRPr="008A40D0" w:rsidRDefault="008A40D0" w:rsidP="008A40D0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0D0" w:rsidRPr="008A40D0" w:rsidRDefault="008A40D0" w:rsidP="008A4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8A40D0">
        <w:rPr>
          <w:rFonts w:ascii="Times New Roman" w:eastAsia="PMingLiU" w:hAnsi="Times New Roman" w:cs="Times New Roman"/>
          <w:color w:val="000000"/>
          <w:sz w:val="28"/>
          <w:szCs w:val="28"/>
          <w:lang w:eastAsia="ar-SA"/>
        </w:rPr>
        <w:t>В</w:t>
      </w:r>
      <w:r>
        <w:rPr>
          <w:rFonts w:ascii="Times New Roman" w:eastAsia="PMingLiU" w:hAnsi="Times New Roman" w:cs="Times New Roman"/>
          <w:color w:val="000000"/>
          <w:sz w:val="28"/>
          <w:szCs w:val="28"/>
          <w:lang w:eastAsia="ar-SA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соответствии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Кодексом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Федеральным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06.10.2003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131-ФЗ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принципах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Федерации»,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Постановлением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Правительства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Российской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Федерации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26.01.2006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№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42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утверждении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правил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отнесения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жилищному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фонду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типовых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полномочиям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органов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местного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самоуправления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области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относятся:</w:t>
      </w:r>
      <w:proofErr w:type="gramEnd"/>
    </w:p>
    <w:p w:rsidR="008A40D0" w:rsidRPr="008A40D0" w:rsidRDefault="008A40D0" w:rsidP="008A40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учет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фонда;</w:t>
      </w:r>
    </w:p>
    <w:p w:rsidR="008A40D0" w:rsidRPr="008A40D0" w:rsidRDefault="008A40D0" w:rsidP="008A40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определение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специализированного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фонда;</w:t>
      </w:r>
    </w:p>
    <w:p w:rsidR="008A40D0" w:rsidRPr="008A40D0" w:rsidRDefault="008A40D0" w:rsidP="008A40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договорам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найма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социального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использования.</w:t>
      </w:r>
    </w:p>
    <w:p w:rsidR="008A40D0" w:rsidRPr="008A40D0" w:rsidRDefault="008A40D0" w:rsidP="008A4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Настоящая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редакция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содержит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положений,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регламентирующих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формирование,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ведение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маневренного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жилищного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фонда.</w:t>
      </w:r>
    </w:p>
    <w:p w:rsidR="008A40D0" w:rsidRPr="008A40D0" w:rsidRDefault="008A40D0" w:rsidP="008A4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поступающими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обращениями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граждан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для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временного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проживания,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связи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чрезвычайными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ситуациями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(пожар,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затопление,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вынужденное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переселение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т.д.)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появилась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необходимость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создания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маневренного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фонда,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также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порядка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него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жилых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помещений.</w:t>
      </w:r>
    </w:p>
    <w:p w:rsidR="008A40D0" w:rsidRDefault="008A40D0" w:rsidP="008A4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основании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вышеизложенного,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просим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Совет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народных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депутатов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«Гиагинский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район»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внести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изменения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Решение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Совета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народных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депутатов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«Гиагинский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«Об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утверждении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Порядке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предоставления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жилых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помещений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специализированного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жилищного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фонда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муниципального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образования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«Гиагинский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район»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от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11.03.2021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г.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№431»,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изложив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Положение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новой</w:t>
      </w:r>
      <w:r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редакции.</w:t>
      </w:r>
    </w:p>
    <w:p w:rsidR="008A40D0" w:rsidRPr="008A40D0" w:rsidRDefault="008A40D0" w:rsidP="008A40D0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</w:p>
    <w:p w:rsidR="008A40D0" w:rsidRPr="008A40D0" w:rsidRDefault="008A40D0" w:rsidP="008A40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8A40D0" w:rsidRPr="008A40D0" w:rsidRDefault="008A40D0" w:rsidP="008A40D0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spellStart"/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И.о</w:t>
      </w:r>
      <w:proofErr w:type="spellEnd"/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отдела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</w:p>
    <w:p w:rsidR="008A40D0" w:rsidRPr="008A40D0" w:rsidRDefault="008A40D0" w:rsidP="008A40D0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имущественно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земельных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отношений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                                    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М.И.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8A40D0">
        <w:rPr>
          <w:rFonts w:ascii="Times New Roman" w:eastAsia="Times New Roman" w:hAnsi="Times New Roman" w:cs="Times New Roman"/>
          <w:sz w:val="28"/>
          <w:szCs w:val="28"/>
          <w:lang w:eastAsia="ru-RU"/>
        </w:rPr>
        <w:t>Капустина</w:t>
      </w:r>
    </w:p>
    <w:p w:rsidR="008C6623" w:rsidRPr="00315A5F" w:rsidRDefault="008C6623" w:rsidP="008A40D0">
      <w:pPr>
        <w:widowControl w:val="0"/>
        <w:autoSpaceDE w:val="0"/>
        <w:autoSpaceDN w:val="0"/>
        <w:adjustRightInd w:val="0"/>
        <w:spacing w:after="0" w:line="240" w:lineRule="auto"/>
        <w:jc w:val="center"/>
        <w:outlineLvl w:val="0"/>
        <w:rPr>
          <w:rFonts w:ascii="Times New Roman" w:hAnsi="Times New Roman" w:cs="Times New Roman"/>
          <w:color w:val="000000" w:themeColor="text1"/>
          <w:sz w:val="24"/>
          <w:szCs w:val="24"/>
        </w:rPr>
      </w:pPr>
    </w:p>
    <w:sectPr w:rsidR="008C6623" w:rsidRPr="00315A5F" w:rsidSect="00542386">
      <w:pgSz w:w="11906" w:h="16838"/>
      <w:pgMar w:top="993" w:right="849" w:bottom="1134" w:left="1418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PMingLiU">
    <w:altName w:val="新細明體"/>
    <w:panose1 w:val="02010601000101010101"/>
    <w:charset w:val="88"/>
    <w:family w:val="auto"/>
    <w:notTrueType/>
    <w:pitch w:val="variable"/>
    <w:sig w:usb0="00000001" w:usb1="08080000" w:usb2="00000010" w:usb3="00000000" w:csb0="00100000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3025"/>
    <w:rsid w:val="00067EF2"/>
    <w:rsid w:val="001522C0"/>
    <w:rsid w:val="00170844"/>
    <w:rsid w:val="00212AE4"/>
    <w:rsid w:val="00213025"/>
    <w:rsid w:val="002419CB"/>
    <w:rsid w:val="002A41BE"/>
    <w:rsid w:val="00300698"/>
    <w:rsid w:val="00315A5F"/>
    <w:rsid w:val="00365EDA"/>
    <w:rsid w:val="003B007A"/>
    <w:rsid w:val="00454AE1"/>
    <w:rsid w:val="0049377E"/>
    <w:rsid w:val="004A2EF3"/>
    <w:rsid w:val="004B0E68"/>
    <w:rsid w:val="004D3125"/>
    <w:rsid w:val="00530625"/>
    <w:rsid w:val="00542386"/>
    <w:rsid w:val="00590D86"/>
    <w:rsid w:val="0061111F"/>
    <w:rsid w:val="006457A4"/>
    <w:rsid w:val="00671154"/>
    <w:rsid w:val="006D0F45"/>
    <w:rsid w:val="006E3757"/>
    <w:rsid w:val="0079462E"/>
    <w:rsid w:val="007A73B9"/>
    <w:rsid w:val="007C5591"/>
    <w:rsid w:val="00872332"/>
    <w:rsid w:val="008A40D0"/>
    <w:rsid w:val="008C087B"/>
    <w:rsid w:val="008C6623"/>
    <w:rsid w:val="008D036F"/>
    <w:rsid w:val="0090545E"/>
    <w:rsid w:val="00912D56"/>
    <w:rsid w:val="00913047"/>
    <w:rsid w:val="00950E2E"/>
    <w:rsid w:val="00960C20"/>
    <w:rsid w:val="00994888"/>
    <w:rsid w:val="00AD6EDB"/>
    <w:rsid w:val="00B02713"/>
    <w:rsid w:val="00B44441"/>
    <w:rsid w:val="00B9350B"/>
    <w:rsid w:val="00B96267"/>
    <w:rsid w:val="00BA7F6A"/>
    <w:rsid w:val="00C03A7C"/>
    <w:rsid w:val="00C03E6E"/>
    <w:rsid w:val="00C61275"/>
    <w:rsid w:val="00D31FF5"/>
    <w:rsid w:val="00DD3317"/>
    <w:rsid w:val="00DE73CC"/>
    <w:rsid w:val="00E27C41"/>
    <w:rsid w:val="00E44D88"/>
    <w:rsid w:val="00E74989"/>
    <w:rsid w:val="00F9110F"/>
    <w:rsid w:val="00FB54DC"/>
    <w:rsid w:val="00FC22D1"/>
    <w:rsid w:val="00FF45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C20"/>
    <w:pPr>
      <w:spacing w:after="0" w:line="240" w:lineRule="auto"/>
    </w:pPr>
  </w:style>
  <w:style w:type="paragraph" w:customStyle="1" w:styleId="s3">
    <w:name w:val="s_3"/>
    <w:basedOn w:val="a"/>
    <w:rsid w:val="0079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9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9462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0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087B"/>
    <w:rPr>
      <w:rFonts w:ascii="Segoe UI" w:hAnsi="Segoe UI" w:cs="Segoe UI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960C20"/>
    <w:pPr>
      <w:spacing w:after="0" w:line="240" w:lineRule="auto"/>
    </w:pPr>
  </w:style>
  <w:style w:type="paragraph" w:customStyle="1" w:styleId="s3">
    <w:name w:val="s_3"/>
    <w:basedOn w:val="a"/>
    <w:rsid w:val="0079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s1">
    <w:name w:val="s_1"/>
    <w:basedOn w:val="a"/>
    <w:rsid w:val="0079462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79462E"/>
    <w:rPr>
      <w:color w:val="0000FF"/>
      <w:u w:val="single"/>
    </w:rPr>
  </w:style>
  <w:style w:type="paragraph" w:styleId="a5">
    <w:name w:val="Balloon Text"/>
    <w:basedOn w:val="a"/>
    <w:link w:val="a6"/>
    <w:uiPriority w:val="99"/>
    <w:semiHidden/>
    <w:unhideWhenUsed/>
    <w:rsid w:val="008C087B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8C087B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00492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10901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54190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02661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070449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2742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3976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140464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795681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6574947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859827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89424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2436103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4834717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1085683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7400604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8431593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514839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5623997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114743471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  <w:div w:id="66729110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  <w:div w:id="125096815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9315626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661760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3893165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68389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6602100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482510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70335826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8032363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35156648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58074516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64275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78434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1054035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70675506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06377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327393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58426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33370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7593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617985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137677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919229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34960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61715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390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580249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439274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9482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338109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93261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983347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36905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496218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79065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642649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6822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8497403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90846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823671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47889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510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10918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870985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40407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1208367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763366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7152957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8668308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84866589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662728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57567402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748425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092762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33191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4465014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873234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14466062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231885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37693182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7859821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173767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78978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2372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62256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900576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1301866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4091843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36697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49317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7878522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41600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16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nternet.garant.ru/" TargetMode="External"/><Relationship Id="rId13" Type="http://schemas.openxmlformats.org/officeDocument/2006/relationships/hyperlink" Target="https://internet.garant.ru/" TargetMode="External"/><Relationship Id="rId18" Type="http://schemas.openxmlformats.org/officeDocument/2006/relationships/hyperlink" Target="https://internet.garant.ru/" TargetMode="External"/><Relationship Id="rId26" Type="http://schemas.openxmlformats.org/officeDocument/2006/relationships/hyperlink" Target="https://internet.garant.ru/" TargetMode="External"/><Relationship Id="rId39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hyperlink" Target="https://internet.garant.ru/" TargetMode="External"/><Relationship Id="rId34" Type="http://schemas.openxmlformats.org/officeDocument/2006/relationships/hyperlink" Target="https://internet.garant.ru/" TargetMode="External"/><Relationship Id="rId7" Type="http://schemas.openxmlformats.org/officeDocument/2006/relationships/hyperlink" Target="https://internet.garant.ru/" TargetMode="External"/><Relationship Id="rId12" Type="http://schemas.openxmlformats.org/officeDocument/2006/relationships/hyperlink" Target="https://internet.garant.ru/" TargetMode="External"/><Relationship Id="rId17" Type="http://schemas.openxmlformats.org/officeDocument/2006/relationships/hyperlink" Target="https://internet.garant.ru/" TargetMode="External"/><Relationship Id="rId25" Type="http://schemas.openxmlformats.org/officeDocument/2006/relationships/hyperlink" Target="https://internet.garant.ru/" TargetMode="External"/><Relationship Id="rId33" Type="http://schemas.openxmlformats.org/officeDocument/2006/relationships/hyperlink" Target="https://internet.garant.ru/" TargetMode="External"/><Relationship Id="rId38" Type="http://schemas.openxmlformats.org/officeDocument/2006/relationships/fontTable" Target="fontTable.xml"/><Relationship Id="rId2" Type="http://schemas.microsoft.com/office/2007/relationships/stylesWithEffects" Target="stylesWithEffects.xml"/><Relationship Id="rId16" Type="http://schemas.openxmlformats.org/officeDocument/2006/relationships/hyperlink" Target="https://internet.garant.ru/" TargetMode="External"/><Relationship Id="rId20" Type="http://schemas.openxmlformats.org/officeDocument/2006/relationships/hyperlink" Target="https://internet.garant.ru/" TargetMode="External"/><Relationship Id="rId29" Type="http://schemas.openxmlformats.org/officeDocument/2006/relationships/hyperlink" Target="https://internet.garant.ru/" TargetMode="External"/><Relationship Id="rId1" Type="http://schemas.openxmlformats.org/officeDocument/2006/relationships/styles" Target="styles.xml"/><Relationship Id="rId6" Type="http://schemas.openxmlformats.org/officeDocument/2006/relationships/oleObject" Target="embeddings/oleObject1.bin"/><Relationship Id="rId11" Type="http://schemas.openxmlformats.org/officeDocument/2006/relationships/hyperlink" Target="https://internet.garant.ru/" TargetMode="External"/><Relationship Id="rId24" Type="http://schemas.openxmlformats.org/officeDocument/2006/relationships/hyperlink" Target="https://internet.garant.ru/" TargetMode="External"/><Relationship Id="rId32" Type="http://schemas.openxmlformats.org/officeDocument/2006/relationships/hyperlink" Target="https://internet.garant.ru/" TargetMode="External"/><Relationship Id="rId37" Type="http://schemas.openxmlformats.org/officeDocument/2006/relationships/hyperlink" Target="https://internet.garant.ru/" TargetMode="External"/><Relationship Id="rId5" Type="http://schemas.openxmlformats.org/officeDocument/2006/relationships/image" Target="media/image1.png"/><Relationship Id="rId15" Type="http://schemas.openxmlformats.org/officeDocument/2006/relationships/hyperlink" Target="https://internet.garant.ru/" TargetMode="External"/><Relationship Id="rId23" Type="http://schemas.openxmlformats.org/officeDocument/2006/relationships/hyperlink" Target="https://internet.garant.ru/" TargetMode="External"/><Relationship Id="rId28" Type="http://schemas.openxmlformats.org/officeDocument/2006/relationships/hyperlink" Target="https://internet.garant.ru/" TargetMode="External"/><Relationship Id="rId36" Type="http://schemas.openxmlformats.org/officeDocument/2006/relationships/hyperlink" Target="https://internet.garant.ru/" TargetMode="External"/><Relationship Id="rId10" Type="http://schemas.openxmlformats.org/officeDocument/2006/relationships/hyperlink" Target="https://internet.garant.ru/" TargetMode="External"/><Relationship Id="rId19" Type="http://schemas.openxmlformats.org/officeDocument/2006/relationships/hyperlink" Target="https://internet.garant.ru/" TargetMode="External"/><Relationship Id="rId31" Type="http://schemas.openxmlformats.org/officeDocument/2006/relationships/hyperlink" Target="https://internet.garant.ru/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s://internet.garant.ru/" TargetMode="External"/><Relationship Id="rId14" Type="http://schemas.openxmlformats.org/officeDocument/2006/relationships/hyperlink" Target="https://internet.garant.ru/" TargetMode="External"/><Relationship Id="rId22" Type="http://schemas.openxmlformats.org/officeDocument/2006/relationships/hyperlink" Target="https://internet.garant.ru/" TargetMode="External"/><Relationship Id="rId27" Type="http://schemas.openxmlformats.org/officeDocument/2006/relationships/hyperlink" Target="https://internet.garant.ru/" TargetMode="External"/><Relationship Id="rId30" Type="http://schemas.openxmlformats.org/officeDocument/2006/relationships/hyperlink" Target="https://internet.garant.ru/" TargetMode="External"/><Relationship Id="rId35" Type="http://schemas.openxmlformats.org/officeDocument/2006/relationships/hyperlink" Target="https://internet.garant.ru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161</TotalTime>
  <Pages>10</Pages>
  <Words>4042</Words>
  <Characters>23042</Characters>
  <Application>Microsoft Office Word</Application>
  <DocSecurity>0</DocSecurity>
  <Lines>192</Lines>
  <Paragraphs>54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27030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sup412</dc:creator>
  <cp:keywords/>
  <dc:description/>
  <cp:lastModifiedBy>SND</cp:lastModifiedBy>
  <cp:revision>15</cp:revision>
  <cp:lastPrinted>2023-04-18T11:02:00Z</cp:lastPrinted>
  <dcterms:created xsi:type="dcterms:W3CDTF">2023-04-07T09:09:00Z</dcterms:created>
  <dcterms:modified xsi:type="dcterms:W3CDTF">2023-04-19T08:07:00Z</dcterms:modified>
</cp:coreProperties>
</file>